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50A3" w14:textId="7AB9C8D7" w:rsidR="004C17E3" w:rsidRPr="003A329C" w:rsidRDefault="004C17E3" w:rsidP="004C17E3">
      <w:pPr>
        <w:jc w:val="center"/>
        <w:rPr>
          <w:rFonts w:ascii="Cambria" w:hAnsi="Cambria"/>
          <w:sz w:val="22"/>
          <w:szCs w:val="22"/>
        </w:rPr>
      </w:pPr>
      <w:r w:rsidRPr="003A329C">
        <w:rPr>
          <w:rFonts w:ascii="Cambria" w:hAnsi="Cambria"/>
          <w:sz w:val="22"/>
          <w:szCs w:val="22"/>
        </w:rPr>
        <w:t>CV</w:t>
      </w:r>
    </w:p>
    <w:p w14:paraId="5A1F55F4" w14:textId="0020EF8B" w:rsidR="00566029" w:rsidRPr="003A329C" w:rsidRDefault="004C17E3" w:rsidP="004C17E3">
      <w:pPr>
        <w:jc w:val="center"/>
        <w:rPr>
          <w:rFonts w:ascii="Cambria" w:hAnsi="Cambria"/>
          <w:sz w:val="22"/>
          <w:szCs w:val="22"/>
        </w:rPr>
      </w:pPr>
      <w:r w:rsidRPr="003A329C">
        <w:rPr>
          <w:rFonts w:ascii="Cambria" w:hAnsi="Cambria"/>
          <w:sz w:val="22"/>
          <w:szCs w:val="22"/>
        </w:rPr>
        <w:t xml:space="preserve">Juan Carlos Rodríguez, </w:t>
      </w:r>
      <w:proofErr w:type="spellStart"/>
      <w:r w:rsidRPr="003A329C">
        <w:rPr>
          <w:rFonts w:ascii="Cambria" w:hAnsi="Cambria"/>
          <w:sz w:val="22"/>
          <w:szCs w:val="22"/>
        </w:rPr>
        <w:t>Ph.D</w:t>
      </w:r>
      <w:proofErr w:type="spellEnd"/>
      <w:r w:rsidRPr="003A329C">
        <w:rPr>
          <w:rFonts w:ascii="Cambria" w:hAnsi="Cambria"/>
          <w:sz w:val="22"/>
          <w:szCs w:val="22"/>
        </w:rPr>
        <w:t>.</w:t>
      </w:r>
    </w:p>
    <w:p w14:paraId="157F07AA" w14:textId="1A975F6A" w:rsidR="004C17E3" w:rsidRPr="003A329C" w:rsidRDefault="004C17E3" w:rsidP="004C17E3">
      <w:pPr>
        <w:jc w:val="center"/>
        <w:rPr>
          <w:rFonts w:ascii="Cambria" w:hAnsi="Cambria"/>
          <w:sz w:val="22"/>
          <w:szCs w:val="22"/>
        </w:rPr>
      </w:pPr>
      <w:proofErr w:type="spellStart"/>
      <w:r w:rsidRPr="003A329C">
        <w:rPr>
          <w:rFonts w:ascii="Cambria" w:hAnsi="Cambria"/>
          <w:sz w:val="22"/>
          <w:szCs w:val="22"/>
        </w:rPr>
        <w:t>Associate</w:t>
      </w:r>
      <w:proofErr w:type="spellEnd"/>
      <w:r w:rsidRPr="003A329C">
        <w:rPr>
          <w:rFonts w:ascii="Cambria" w:hAnsi="Cambria"/>
          <w:sz w:val="22"/>
          <w:szCs w:val="22"/>
        </w:rPr>
        <w:t xml:space="preserve"> </w:t>
      </w:r>
      <w:proofErr w:type="spellStart"/>
      <w:r w:rsidRPr="003A329C">
        <w:rPr>
          <w:rFonts w:ascii="Cambria" w:hAnsi="Cambria"/>
          <w:sz w:val="22"/>
          <w:szCs w:val="22"/>
        </w:rPr>
        <w:t>Professor</w:t>
      </w:r>
      <w:proofErr w:type="spellEnd"/>
      <w:r w:rsidRPr="003A329C">
        <w:rPr>
          <w:rFonts w:ascii="Cambria" w:hAnsi="Cambria"/>
          <w:sz w:val="22"/>
          <w:szCs w:val="22"/>
        </w:rPr>
        <w:t xml:space="preserve"> </w:t>
      </w:r>
      <w:proofErr w:type="spellStart"/>
      <w:r w:rsidRPr="003A329C">
        <w:rPr>
          <w:rFonts w:ascii="Cambria" w:hAnsi="Cambria"/>
          <w:sz w:val="22"/>
          <w:szCs w:val="22"/>
        </w:rPr>
        <w:t>of</w:t>
      </w:r>
      <w:proofErr w:type="spellEnd"/>
      <w:r w:rsidRPr="003A329C">
        <w:rPr>
          <w:rFonts w:ascii="Cambria" w:hAnsi="Cambria"/>
          <w:sz w:val="22"/>
          <w:szCs w:val="22"/>
        </w:rPr>
        <w:t xml:space="preserve"> </w:t>
      </w:r>
      <w:proofErr w:type="spellStart"/>
      <w:r w:rsidRPr="003A329C">
        <w:rPr>
          <w:rFonts w:ascii="Cambria" w:hAnsi="Cambria"/>
          <w:sz w:val="22"/>
          <w:szCs w:val="22"/>
        </w:rPr>
        <w:t>Spanish</w:t>
      </w:r>
      <w:proofErr w:type="spellEnd"/>
    </w:p>
    <w:p w14:paraId="7BF7CCF1" w14:textId="3D60A44F" w:rsidR="004C17E3" w:rsidRPr="003A329C" w:rsidRDefault="004C17E3" w:rsidP="004C17E3">
      <w:pPr>
        <w:jc w:val="center"/>
        <w:rPr>
          <w:rFonts w:ascii="Cambria" w:hAnsi="Cambria"/>
          <w:sz w:val="22"/>
          <w:szCs w:val="22"/>
        </w:rPr>
      </w:pPr>
      <w:proofErr w:type="gramStart"/>
      <w:r w:rsidRPr="003A329C">
        <w:rPr>
          <w:rFonts w:ascii="Cambria" w:hAnsi="Cambria"/>
          <w:sz w:val="22"/>
          <w:szCs w:val="22"/>
        </w:rPr>
        <w:t>Co-Director</w:t>
      </w:r>
      <w:proofErr w:type="gramEnd"/>
      <w:r w:rsidRPr="003A329C">
        <w:rPr>
          <w:rFonts w:ascii="Cambria" w:hAnsi="Cambria"/>
          <w:sz w:val="22"/>
          <w:szCs w:val="22"/>
        </w:rPr>
        <w:t xml:space="preserve"> </w:t>
      </w:r>
      <w:proofErr w:type="spellStart"/>
      <w:r w:rsidRPr="003A329C">
        <w:rPr>
          <w:rFonts w:ascii="Cambria" w:hAnsi="Cambria"/>
          <w:sz w:val="22"/>
          <w:szCs w:val="22"/>
        </w:rPr>
        <w:t>of</w:t>
      </w:r>
      <w:proofErr w:type="spellEnd"/>
      <w:r w:rsidRPr="003A329C">
        <w:rPr>
          <w:rFonts w:ascii="Cambria" w:hAnsi="Cambria"/>
          <w:sz w:val="22"/>
          <w:szCs w:val="22"/>
        </w:rPr>
        <w:t xml:space="preserve"> </w:t>
      </w:r>
      <w:proofErr w:type="spellStart"/>
      <w:r w:rsidRPr="003A329C">
        <w:rPr>
          <w:rFonts w:ascii="Cambria" w:hAnsi="Cambria"/>
          <w:sz w:val="22"/>
          <w:szCs w:val="22"/>
        </w:rPr>
        <w:t>the</w:t>
      </w:r>
      <w:proofErr w:type="spellEnd"/>
      <w:r w:rsidRPr="003A329C">
        <w:rPr>
          <w:rFonts w:ascii="Cambria" w:hAnsi="Cambria"/>
          <w:sz w:val="22"/>
          <w:szCs w:val="22"/>
        </w:rPr>
        <w:t xml:space="preserve"> Atlanta Global </w:t>
      </w:r>
      <w:proofErr w:type="spellStart"/>
      <w:r w:rsidRPr="003A329C">
        <w:rPr>
          <w:rFonts w:ascii="Cambria" w:hAnsi="Cambria"/>
          <w:sz w:val="22"/>
          <w:szCs w:val="22"/>
        </w:rPr>
        <w:t>Studies</w:t>
      </w:r>
      <w:proofErr w:type="spellEnd"/>
      <w:r w:rsidRPr="003A329C">
        <w:rPr>
          <w:rFonts w:ascii="Cambria" w:hAnsi="Cambria"/>
          <w:sz w:val="22"/>
          <w:szCs w:val="22"/>
        </w:rPr>
        <w:t xml:space="preserve"> Center</w:t>
      </w:r>
    </w:p>
    <w:p w14:paraId="6A530ACC" w14:textId="08175FB3" w:rsidR="004C17E3" w:rsidRPr="003A329C" w:rsidRDefault="004C17E3" w:rsidP="004C17E3">
      <w:pPr>
        <w:jc w:val="center"/>
        <w:rPr>
          <w:rFonts w:ascii="Cambria" w:hAnsi="Cambria"/>
          <w:sz w:val="22"/>
          <w:szCs w:val="22"/>
        </w:rPr>
      </w:pPr>
      <w:r w:rsidRPr="003A329C">
        <w:rPr>
          <w:rFonts w:ascii="Cambria" w:hAnsi="Cambria"/>
          <w:sz w:val="22"/>
          <w:szCs w:val="22"/>
        </w:rPr>
        <w:t xml:space="preserve">Office: </w:t>
      </w:r>
      <w:proofErr w:type="spellStart"/>
      <w:r w:rsidRPr="003A329C">
        <w:rPr>
          <w:rFonts w:ascii="Cambria" w:hAnsi="Cambria"/>
          <w:sz w:val="22"/>
          <w:szCs w:val="22"/>
        </w:rPr>
        <w:t>Swann</w:t>
      </w:r>
      <w:proofErr w:type="spellEnd"/>
      <w:r w:rsidRPr="003A329C">
        <w:rPr>
          <w:rFonts w:ascii="Cambria" w:hAnsi="Cambria"/>
          <w:sz w:val="22"/>
          <w:szCs w:val="22"/>
        </w:rPr>
        <w:t xml:space="preserve"> 313</w:t>
      </w:r>
    </w:p>
    <w:p w14:paraId="55ED283A" w14:textId="0BEB2DA8" w:rsidR="004C17E3" w:rsidRPr="003A329C" w:rsidRDefault="004C17E3" w:rsidP="004C17E3">
      <w:pPr>
        <w:jc w:val="center"/>
        <w:rPr>
          <w:rFonts w:ascii="Cambria" w:hAnsi="Cambria"/>
          <w:color w:val="273540"/>
          <w:sz w:val="22"/>
          <w:szCs w:val="22"/>
          <w:shd w:val="clear" w:color="auto" w:fill="FFFFFF"/>
        </w:rPr>
      </w:pPr>
      <w:r w:rsidRPr="003A329C">
        <w:rPr>
          <w:rFonts w:ascii="Cambria" w:hAnsi="Cambria"/>
          <w:sz w:val="22"/>
          <w:szCs w:val="22"/>
        </w:rPr>
        <w:t xml:space="preserve">Office </w:t>
      </w:r>
      <w:proofErr w:type="spellStart"/>
      <w:r w:rsidRPr="003A329C">
        <w:rPr>
          <w:rFonts w:ascii="Cambria" w:hAnsi="Cambria"/>
          <w:sz w:val="22"/>
          <w:szCs w:val="22"/>
        </w:rPr>
        <w:t>phone</w:t>
      </w:r>
      <w:proofErr w:type="spellEnd"/>
      <w:r w:rsidRPr="003A329C">
        <w:rPr>
          <w:rFonts w:ascii="Cambria" w:hAnsi="Cambria"/>
          <w:sz w:val="22"/>
          <w:szCs w:val="22"/>
        </w:rPr>
        <w:t xml:space="preserve"> </w:t>
      </w:r>
      <w:proofErr w:type="spellStart"/>
      <w:r w:rsidRPr="003A329C">
        <w:rPr>
          <w:rFonts w:ascii="Cambria" w:hAnsi="Cambria"/>
          <w:sz w:val="22"/>
          <w:szCs w:val="22"/>
        </w:rPr>
        <w:t>number</w:t>
      </w:r>
      <w:proofErr w:type="spellEnd"/>
      <w:r w:rsidRPr="003A329C">
        <w:rPr>
          <w:rFonts w:ascii="Cambria" w:hAnsi="Cambria"/>
          <w:sz w:val="22"/>
          <w:szCs w:val="22"/>
        </w:rPr>
        <w:t xml:space="preserve">: </w:t>
      </w:r>
      <w:r w:rsidRPr="003A329C">
        <w:rPr>
          <w:rFonts w:ascii="Cambria" w:hAnsi="Cambria"/>
          <w:color w:val="273540"/>
          <w:sz w:val="22"/>
          <w:szCs w:val="22"/>
          <w:shd w:val="clear" w:color="auto" w:fill="FFFFFF"/>
        </w:rPr>
        <w:t>404-385-7251</w:t>
      </w:r>
    </w:p>
    <w:p w14:paraId="7BA59ABE" w14:textId="561C49E5" w:rsidR="004C17E3" w:rsidRPr="003A329C" w:rsidRDefault="004C17E3" w:rsidP="004C17E3">
      <w:pPr>
        <w:jc w:val="center"/>
        <w:rPr>
          <w:rFonts w:ascii="Cambria" w:hAnsi="Cambria"/>
          <w:color w:val="273540"/>
          <w:sz w:val="22"/>
          <w:szCs w:val="22"/>
          <w:shd w:val="clear" w:color="auto" w:fill="FFFFFF"/>
        </w:rPr>
      </w:pPr>
      <w:r w:rsidRPr="003A329C">
        <w:rPr>
          <w:rFonts w:ascii="Cambria" w:hAnsi="Cambria"/>
          <w:color w:val="273540"/>
          <w:sz w:val="22"/>
          <w:szCs w:val="22"/>
          <w:shd w:val="clear" w:color="auto" w:fill="FFFFFF"/>
        </w:rPr>
        <w:t xml:space="preserve">Email: </w:t>
      </w:r>
      <w:hyperlink r:id="rId5" w:history="1">
        <w:r w:rsidRPr="003A329C">
          <w:rPr>
            <w:rStyle w:val="Hyperlink"/>
            <w:rFonts w:ascii="Cambria" w:hAnsi="Cambria"/>
            <w:sz w:val="22"/>
            <w:szCs w:val="22"/>
            <w:shd w:val="clear" w:color="auto" w:fill="FFFFFF"/>
          </w:rPr>
          <w:t>jrodriguez@modlangs.gatech.edu</w:t>
        </w:r>
      </w:hyperlink>
    </w:p>
    <w:p w14:paraId="327FF2D1" w14:textId="4D4BC875" w:rsidR="004C17E3" w:rsidRPr="003A329C" w:rsidRDefault="004C17E3" w:rsidP="004C17E3">
      <w:pPr>
        <w:jc w:val="center"/>
        <w:rPr>
          <w:rFonts w:ascii="Cambria" w:hAnsi="Cambria"/>
          <w:color w:val="273540"/>
          <w:sz w:val="22"/>
          <w:szCs w:val="22"/>
          <w:shd w:val="clear" w:color="auto" w:fill="FFFFFF"/>
        </w:rPr>
      </w:pPr>
      <w:proofErr w:type="spellStart"/>
      <w:r w:rsidRPr="003A329C">
        <w:rPr>
          <w:rFonts w:ascii="Cambria" w:hAnsi="Cambria"/>
          <w:color w:val="273540"/>
          <w:sz w:val="22"/>
          <w:szCs w:val="22"/>
          <w:shd w:val="clear" w:color="auto" w:fill="FFFFFF"/>
        </w:rPr>
        <w:t>Website</w:t>
      </w:r>
      <w:proofErr w:type="spellEnd"/>
      <w:r w:rsidRPr="003A329C">
        <w:rPr>
          <w:rFonts w:ascii="Cambria" w:hAnsi="Cambria"/>
          <w:color w:val="273540"/>
          <w:sz w:val="22"/>
          <w:szCs w:val="22"/>
          <w:shd w:val="clear" w:color="auto" w:fill="FFFFFF"/>
        </w:rPr>
        <w:t xml:space="preserve">: </w:t>
      </w:r>
      <w:hyperlink r:id="rId6" w:history="1">
        <w:r w:rsidRPr="003A329C">
          <w:rPr>
            <w:rStyle w:val="Hyperlink"/>
            <w:rFonts w:ascii="Cambria" w:hAnsi="Cambria"/>
            <w:sz w:val="22"/>
            <w:szCs w:val="22"/>
            <w:shd w:val="clear" w:color="auto" w:fill="FFFFFF"/>
          </w:rPr>
          <w:t>https://iac.gatech.edu/people/person/juan-rodriguez</w:t>
        </w:r>
      </w:hyperlink>
    </w:p>
    <w:p w14:paraId="7E54D80C" w14:textId="77777777" w:rsidR="004C17E3" w:rsidRDefault="004C17E3" w:rsidP="004C17E3">
      <w:pPr>
        <w:jc w:val="center"/>
        <w:rPr>
          <w:rFonts w:ascii="Cambria" w:hAnsi="Cambria"/>
        </w:rPr>
      </w:pPr>
    </w:p>
    <w:p w14:paraId="4745C8D2" w14:textId="77777777" w:rsidR="004C17E3" w:rsidRDefault="004C17E3" w:rsidP="004C17E3">
      <w:pPr>
        <w:jc w:val="center"/>
        <w:rPr>
          <w:rFonts w:ascii="Cambria" w:hAnsi="Cambria"/>
        </w:rPr>
      </w:pPr>
    </w:p>
    <w:p w14:paraId="77FBD138" w14:textId="77777777" w:rsidR="004C17E3" w:rsidRPr="004C17E3" w:rsidRDefault="004C17E3" w:rsidP="004C17E3">
      <w:pPr>
        <w:numPr>
          <w:ilvl w:val="12"/>
          <w:numId w:val="0"/>
        </w:numPr>
        <w:tabs>
          <w:tab w:val="left" w:pos="450"/>
          <w:tab w:val="left" w:pos="630"/>
          <w:tab w:val="left" w:pos="144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ind w:left="450" w:hanging="450"/>
        <w:rPr>
          <w:rFonts w:ascii="Cambria" w:hAnsi="Cambria"/>
        </w:rPr>
      </w:pPr>
      <w:r w:rsidRPr="004C17E3">
        <w:rPr>
          <w:rFonts w:ascii="Cambria" w:hAnsi="Cambria"/>
          <w:b/>
          <w:bCs/>
          <w:smallCaps/>
        </w:rPr>
        <w:t>I.</w:t>
      </w:r>
      <w:r w:rsidRPr="004C17E3">
        <w:rPr>
          <w:rFonts w:ascii="Cambria" w:hAnsi="Cambria"/>
          <w:b/>
          <w:bCs/>
          <w:smallCaps/>
        </w:rPr>
        <w:tab/>
      </w:r>
      <w:proofErr w:type="spellStart"/>
      <w:r w:rsidRPr="004C17E3">
        <w:rPr>
          <w:rFonts w:ascii="Cambria" w:hAnsi="Cambria"/>
          <w:b/>
          <w:bCs/>
          <w:smallCaps/>
        </w:rPr>
        <w:t>Earned</w:t>
      </w:r>
      <w:proofErr w:type="spellEnd"/>
      <w:r w:rsidRPr="004C17E3">
        <w:rPr>
          <w:rFonts w:ascii="Cambria" w:hAnsi="Cambria"/>
          <w:b/>
          <w:bCs/>
          <w:smallCaps/>
        </w:rPr>
        <w:t xml:space="preserve"> </w:t>
      </w:r>
      <w:proofErr w:type="spellStart"/>
      <w:r w:rsidRPr="004C17E3">
        <w:rPr>
          <w:rFonts w:ascii="Cambria" w:hAnsi="Cambria"/>
          <w:b/>
          <w:bCs/>
          <w:smallCaps/>
        </w:rPr>
        <w:t>Degrees</w:t>
      </w:r>
      <w:proofErr w:type="spellEnd"/>
    </w:p>
    <w:p w14:paraId="12964DA7" w14:textId="77777777" w:rsidR="004C17E3" w:rsidRPr="003A329C" w:rsidRDefault="004C17E3" w:rsidP="004C17E3">
      <w:pPr>
        <w:pStyle w:val="CompanyName"/>
        <w:outlineLvl w:val="0"/>
        <w:rPr>
          <w:rFonts w:ascii="Cambria" w:hAnsi="Cambria"/>
          <w:b/>
          <w:szCs w:val="22"/>
        </w:rPr>
      </w:pPr>
      <w:r w:rsidRPr="004C17E3">
        <w:rPr>
          <w:rFonts w:ascii="Cambria" w:hAnsi="Cambria"/>
          <w:b/>
        </w:rPr>
        <w:t xml:space="preserve">       </w:t>
      </w:r>
      <w:r w:rsidRPr="003A329C">
        <w:rPr>
          <w:rFonts w:ascii="Cambria" w:hAnsi="Cambria"/>
          <w:b/>
          <w:szCs w:val="22"/>
        </w:rPr>
        <w:t xml:space="preserve">Duke University                                         </w:t>
      </w:r>
    </w:p>
    <w:p w14:paraId="2B2DC055" w14:textId="77777777" w:rsidR="004C17E3" w:rsidRPr="003A329C" w:rsidRDefault="004C17E3" w:rsidP="004C17E3">
      <w:pPr>
        <w:pStyle w:val="JobTitle"/>
        <w:ind w:firstLine="720"/>
        <w:rPr>
          <w:rFonts w:ascii="Cambria" w:hAnsi="Cambria"/>
          <w:i w:val="0"/>
          <w:sz w:val="22"/>
          <w:szCs w:val="22"/>
        </w:rPr>
      </w:pPr>
      <w:r w:rsidRPr="003A329C">
        <w:rPr>
          <w:rFonts w:ascii="Cambria" w:hAnsi="Cambria"/>
          <w:i w:val="0"/>
          <w:sz w:val="22"/>
          <w:szCs w:val="22"/>
        </w:rPr>
        <w:t xml:space="preserve">Ph.D., Literature, 2007. </w:t>
      </w:r>
    </w:p>
    <w:p w14:paraId="15384D5B" w14:textId="77777777" w:rsidR="004C17E3" w:rsidRPr="003A329C" w:rsidRDefault="004C17E3" w:rsidP="004C17E3">
      <w:pPr>
        <w:pStyle w:val="JobTitle"/>
        <w:ind w:firstLine="720"/>
        <w:rPr>
          <w:rFonts w:ascii="Cambria" w:hAnsi="Cambria"/>
          <w:i w:val="0"/>
          <w:sz w:val="22"/>
          <w:szCs w:val="22"/>
        </w:rPr>
      </w:pPr>
      <w:r w:rsidRPr="003A329C">
        <w:rPr>
          <w:rFonts w:ascii="Cambria" w:hAnsi="Cambria"/>
          <w:i w:val="0"/>
          <w:sz w:val="22"/>
          <w:szCs w:val="22"/>
        </w:rPr>
        <w:t>Certificate in Latin American Studies, 2007.</w:t>
      </w:r>
    </w:p>
    <w:p w14:paraId="2BFC52AF" w14:textId="77777777" w:rsidR="004C17E3" w:rsidRPr="003A329C" w:rsidRDefault="004C17E3" w:rsidP="004C17E3">
      <w:pPr>
        <w:pStyle w:val="JobTitle"/>
        <w:ind w:left="720"/>
        <w:rPr>
          <w:rFonts w:ascii="Cambria" w:hAnsi="Cambria"/>
          <w:i w:val="0"/>
          <w:sz w:val="22"/>
          <w:szCs w:val="22"/>
        </w:rPr>
      </w:pPr>
      <w:r w:rsidRPr="003A329C">
        <w:rPr>
          <w:rFonts w:ascii="Cambria" w:hAnsi="Cambria"/>
          <w:b/>
          <w:i w:val="0"/>
          <w:sz w:val="22"/>
          <w:szCs w:val="22"/>
        </w:rPr>
        <w:t>Dissertation</w:t>
      </w:r>
      <w:r w:rsidRPr="003A329C">
        <w:rPr>
          <w:rFonts w:ascii="Cambria" w:hAnsi="Cambria"/>
          <w:i w:val="0"/>
          <w:sz w:val="22"/>
          <w:szCs w:val="22"/>
        </w:rPr>
        <w:t xml:space="preserve">: “The Post-dictatorial Documentaries of Patricio Guzmán: </w:t>
      </w:r>
      <w:r w:rsidRPr="003A329C">
        <w:rPr>
          <w:rFonts w:ascii="Cambria" w:hAnsi="Cambria"/>
          <w:sz w:val="22"/>
          <w:szCs w:val="22"/>
        </w:rPr>
        <w:t>Chile, Obstinate Memory</w:t>
      </w:r>
      <w:r w:rsidRPr="003A329C">
        <w:rPr>
          <w:rFonts w:ascii="Cambria" w:hAnsi="Cambria"/>
          <w:i w:val="0"/>
          <w:sz w:val="22"/>
          <w:szCs w:val="22"/>
        </w:rPr>
        <w:t>;</w:t>
      </w:r>
      <w:r w:rsidRPr="003A329C">
        <w:rPr>
          <w:rFonts w:ascii="Cambria" w:hAnsi="Cambria"/>
          <w:sz w:val="22"/>
          <w:szCs w:val="22"/>
        </w:rPr>
        <w:t xml:space="preserve"> The Pinochet Case </w:t>
      </w:r>
      <w:r w:rsidRPr="003A329C">
        <w:rPr>
          <w:rFonts w:ascii="Cambria" w:hAnsi="Cambria"/>
          <w:i w:val="0"/>
          <w:sz w:val="22"/>
          <w:szCs w:val="22"/>
        </w:rPr>
        <w:t>and</w:t>
      </w:r>
      <w:r w:rsidRPr="003A329C">
        <w:rPr>
          <w:rFonts w:ascii="Cambria" w:hAnsi="Cambria"/>
          <w:sz w:val="22"/>
          <w:szCs w:val="22"/>
        </w:rPr>
        <w:t xml:space="preserve"> Island of Robinson Crusoe</w:t>
      </w:r>
      <w:r w:rsidRPr="003A329C">
        <w:rPr>
          <w:rFonts w:ascii="Cambria" w:hAnsi="Cambria"/>
          <w:i w:val="0"/>
          <w:sz w:val="22"/>
          <w:szCs w:val="22"/>
        </w:rPr>
        <w:t>.”</w:t>
      </w:r>
    </w:p>
    <w:p w14:paraId="09FCC703" w14:textId="77777777" w:rsidR="004C17E3" w:rsidRPr="003A329C" w:rsidRDefault="004C17E3" w:rsidP="004C17E3">
      <w:pPr>
        <w:ind w:left="720"/>
        <w:rPr>
          <w:rFonts w:ascii="Cambria" w:hAnsi="Cambria"/>
          <w:sz w:val="22"/>
          <w:szCs w:val="22"/>
        </w:rPr>
      </w:pPr>
      <w:proofErr w:type="spellStart"/>
      <w:r w:rsidRPr="003A329C">
        <w:rPr>
          <w:rFonts w:ascii="Cambria" w:hAnsi="Cambria"/>
          <w:b/>
          <w:sz w:val="22"/>
          <w:szCs w:val="22"/>
        </w:rPr>
        <w:t>Committee</w:t>
      </w:r>
      <w:proofErr w:type="spellEnd"/>
      <w:r w:rsidRPr="003A329C">
        <w:rPr>
          <w:rFonts w:ascii="Cambria" w:hAnsi="Cambria"/>
          <w:sz w:val="22"/>
          <w:szCs w:val="22"/>
        </w:rPr>
        <w:t>: Ariel Dorfman (</w:t>
      </w:r>
      <w:proofErr w:type="gramStart"/>
      <w:r w:rsidRPr="003A329C">
        <w:rPr>
          <w:rFonts w:ascii="Cambria" w:hAnsi="Cambria"/>
          <w:sz w:val="22"/>
          <w:szCs w:val="22"/>
        </w:rPr>
        <w:t>Director</w:t>
      </w:r>
      <w:proofErr w:type="gramEnd"/>
      <w:r w:rsidRPr="003A329C">
        <w:rPr>
          <w:rFonts w:ascii="Cambria" w:hAnsi="Cambria"/>
          <w:sz w:val="22"/>
          <w:szCs w:val="22"/>
        </w:rPr>
        <w:t xml:space="preserve">), Alberto </w:t>
      </w:r>
      <w:proofErr w:type="spellStart"/>
      <w:r w:rsidRPr="003A329C">
        <w:rPr>
          <w:rFonts w:ascii="Cambria" w:hAnsi="Cambria"/>
          <w:sz w:val="22"/>
          <w:szCs w:val="22"/>
        </w:rPr>
        <w:t>Moreiras</w:t>
      </w:r>
      <w:proofErr w:type="spellEnd"/>
      <w:r w:rsidRPr="003A329C">
        <w:rPr>
          <w:rFonts w:ascii="Cambria" w:hAnsi="Cambria"/>
          <w:sz w:val="22"/>
          <w:szCs w:val="22"/>
        </w:rPr>
        <w:t xml:space="preserve"> (</w:t>
      </w:r>
      <w:proofErr w:type="spellStart"/>
      <w:r w:rsidRPr="003A329C">
        <w:rPr>
          <w:rFonts w:ascii="Cambria" w:hAnsi="Cambria"/>
          <w:sz w:val="22"/>
          <w:szCs w:val="22"/>
        </w:rPr>
        <w:t>former</w:t>
      </w:r>
      <w:proofErr w:type="spellEnd"/>
      <w:r w:rsidRPr="003A329C">
        <w:rPr>
          <w:rFonts w:ascii="Cambria" w:hAnsi="Cambria"/>
          <w:sz w:val="22"/>
          <w:szCs w:val="22"/>
        </w:rPr>
        <w:t xml:space="preserve"> director), Michael Chanan, Michael </w:t>
      </w:r>
      <w:proofErr w:type="spellStart"/>
      <w:r w:rsidRPr="003A329C">
        <w:rPr>
          <w:rFonts w:ascii="Cambria" w:hAnsi="Cambria"/>
          <w:sz w:val="22"/>
          <w:szCs w:val="22"/>
        </w:rPr>
        <w:t>Hardt</w:t>
      </w:r>
      <w:proofErr w:type="spellEnd"/>
      <w:r w:rsidRPr="003A329C">
        <w:rPr>
          <w:rFonts w:ascii="Cambria" w:hAnsi="Cambria"/>
          <w:sz w:val="22"/>
          <w:szCs w:val="22"/>
        </w:rPr>
        <w:t xml:space="preserve">, Jane </w:t>
      </w:r>
      <w:proofErr w:type="spellStart"/>
      <w:r w:rsidRPr="003A329C">
        <w:rPr>
          <w:rFonts w:ascii="Cambria" w:hAnsi="Cambria"/>
          <w:sz w:val="22"/>
          <w:szCs w:val="22"/>
        </w:rPr>
        <w:t>Gaines</w:t>
      </w:r>
      <w:proofErr w:type="spellEnd"/>
      <w:r w:rsidRPr="003A329C">
        <w:rPr>
          <w:rFonts w:ascii="Cambria" w:hAnsi="Cambria"/>
          <w:sz w:val="22"/>
          <w:szCs w:val="22"/>
        </w:rPr>
        <w:t xml:space="preserve">, Kenneth J. </w:t>
      </w:r>
      <w:proofErr w:type="spellStart"/>
      <w:r w:rsidRPr="003A329C">
        <w:rPr>
          <w:rFonts w:ascii="Cambria" w:hAnsi="Cambria"/>
          <w:sz w:val="22"/>
          <w:szCs w:val="22"/>
        </w:rPr>
        <w:t>Surin</w:t>
      </w:r>
      <w:proofErr w:type="spellEnd"/>
      <w:r w:rsidRPr="003A329C">
        <w:rPr>
          <w:rFonts w:ascii="Cambria" w:hAnsi="Cambria"/>
          <w:sz w:val="22"/>
          <w:szCs w:val="22"/>
        </w:rPr>
        <w:t xml:space="preserve">.  </w:t>
      </w:r>
    </w:p>
    <w:p w14:paraId="416B83D9" w14:textId="77777777" w:rsidR="004C17E3" w:rsidRPr="003A329C" w:rsidRDefault="004C17E3" w:rsidP="004C17E3">
      <w:pPr>
        <w:pStyle w:val="CompanyName"/>
        <w:outlineLvl w:val="0"/>
        <w:rPr>
          <w:rFonts w:ascii="Cambria" w:hAnsi="Cambria"/>
          <w:b/>
          <w:szCs w:val="22"/>
        </w:rPr>
      </w:pPr>
      <w:r w:rsidRPr="003A329C">
        <w:rPr>
          <w:rFonts w:ascii="Cambria" w:hAnsi="Cambria"/>
          <w:b/>
          <w:szCs w:val="22"/>
        </w:rPr>
        <w:t xml:space="preserve">       College of Staten Island, CUNY</w:t>
      </w:r>
      <w:r w:rsidRPr="003A329C">
        <w:rPr>
          <w:rFonts w:ascii="Cambria" w:hAnsi="Cambria"/>
          <w:b/>
          <w:szCs w:val="22"/>
        </w:rPr>
        <w:tab/>
        <w:t xml:space="preserve">       </w:t>
      </w:r>
    </w:p>
    <w:p w14:paraId="616C7A63" w14:textId="19A01464" w:rsidR="004C17E3" w:rsidRPr="003A329C" w:rsidRDefault="004C17E3" w:rsidP="004C17E3">
      <w:pPr>
        <w:pStyle w:val="JobTitle"/>
        <w:ind w:firstLine="720"/>
        <w:rPr>
          <w:rFonts w:ascii="Cambria" w:hAnsi="Cambria"/>
          <w:i w:val="0"/>
          <w:sz w:val="22"/>
          <w:szCs w:val="22"/>
        </w:rPr>
      </w:pPr>
      <w:r w:rsidRPr="003A329C">
        <w:rPr>
          <w:rFonts w:ascii="Cambria" w:hAnsi="Cambria"/>
          <w:i w:val="0"/>
          <w:sz w:val="22"/>
          <w:szCs w:val="22"/>
        </w:rPr>
        <w:t>M.A., Cinema Studies, 2002.</w:t>
      </w:r>
    </w:p>
    <w:p w14:paraId="3154B20B" w14:textId="77777777" w:rsidR="004C17E3" w:rsidRPr="003A329C" w:rsidRDefault="004C17E3" w:rsidP="004C17E3">
      <w:pPr>
        <w:pStyle w:val="CompanyName"/>
        <w:outlineLvl w:val="0"/>
        <w:rPr>
          <w:rFonts w:ascii="Cambria" w:hAnsi="Cambria"/>
          <w:b/>
          <w:szCs w:val="22"/>
        </w:rPr>
      </w:pPr>
      <w:r w:rsidRPr="003A329C">
        <w:rPr>
          <w:rFonts w:ascii="Cambria" w:hAnsi="Cambria"/>
          <w:b/>
          <w:szCs w:val="22"/>
        </w:rPr>
        <w:t xml:space="preserve">       University of Puerto Rico in Río Piedras</w:t>
      </w:r>
      <w:r w:rsidRPr="003A329C">
        <w:rPr>
          <w:rFonts w:ascii="Cambria" w:hAnsi="Cambria"/>
          <w:b/>
          <w:szCs w:val="22"/>
        </w:rPr>
        <w:tab/>
        <w:t xml:space="preserve">         </w:t>
      </w:r>
    </w:p>
    <w:p w14:paraId="193F2CE9" w14:textId="77777777" w:rsidR="004C17E3" w:rsidRPr="003A329C" w:rsidRDefault="004C17E3" w:rsidP="004C17E3">
      <w:pPr>
        <w:pStyle w:val="JobTitle"/>
        <w:ind w:firstLine="720"/>
        <w:outlineLvl w:val="0"/>
        <w:rPr>
          <w:rFonts w:ascii="Cambria" w:hAnsi="Cambria"/>
          <w:i w:val="0"/>
          <w:sz w:val="22"/>
          <w:szCs w:val="22"/>
        </w:rPr>
      </w:pPr>
      <w:r w:rsidRPr="003A329C">
        <w:rPr>
          <w:rFonts w:ascii="Cambria" w:hAnsi="Cambria"/>
          <w:i w:val="0"/>
          <w:sz w:val="22"/>
          <w:szCs w:val="22"/>
        </w:rPr>
        <w:t xml:space="preserve">B.A. </w:t>
      </w:r>
      <w:r w:rsidRPr="003A329C">
        <w:rPr>
          <w:rFonts w:ascii="Cambria" w:hAnsi="Cambria"/>
          <w:sz w:val="22"/>
          <w:szCs w:val="22"/>
        </w:rPr>
        <w:t>magna cum laude</w:t>
      </w:r>
      <w:r w:rsidRPr="003A329C">
        <w:rPr>
          <w:rFonts w:ascii="Cambria" w:hAnsi="Cambria"/>
          <w:i w:val="0"/>
          <w:sz w:val="22"/>
          <w:szCs w:val="22"/>
        </w:rPr>
        <w:t>, Public Communications, 1997.</w:t>
      </w:r>
    </w:p>
    <w:p w14:paraId="433C3978" w14:textId="77777777" w:rsidR="004C17E3" w:rsidRDefault="004C17E3" w:rsidP="004C17E3">
      <w:pPr>
        <w:rPr>
          <w:rFonts w:ascii="Cambria" w:hAnsi="Cambria"/>
        </w:rPr>
      </w:pPr>
    </w:p>
    <w:p w14:paraId="66B048F7" w14:textId="2BE56BE4" w:rsidR="004C17E3" w:rsidRDefault="004C17E3" w:rsidP="004C17E3">
      <w:pPr>
        <w:numPr>
          <w:ilvl w:val="12"/>
          <w:numId w:val="0"/>
        </w:numPr>
        <w:tabs>
          <w:tab w:val="left" w:pos="450"/>
          <w:tab w:val="left" w:pos="630"/>
          <w:tab w:val="left" w:pos="144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ind w:left="450" w:hanging="450"/>
        <w:rPr>
          <w:rFonts w:ascii="Cambria" w:hAnsi="Cambria"/>
          <w:b/>
          <w:bCs/>
          <w:smallCaps/>
        </w:rPr>
      </w:pPr>
      <w:r w:rsidRPr="004C17E3">
        <w:rPr>
          <w:rFonts w:ascii="Cambria" w:hAnsi="Cambria"/>
          <w:b/>
          <w:bCs/>
          <w:smallCaps/>
        </w:rPr>
        <w:t>I</w:t>
      </w:r>
      <w:r>
        <w:rPr>
          <w:rFonts w:ascii="Cambria" w:hAnsi="Cambria"/>
          <w:b/>
          <w:bCs/>
          <w:smallCaps/>
        </w:rPr>
        <w:t>I</w:t>
      </w:r>
      <w:r w:rsidRPr="004C17E3">
        <w:rPr>
          <w:rFonts w:ascii="Cambria" w:hAnsi="Cambria"/>
          <w:b/>
          <w:bCs/>
          <w:smallCaps/>
        </w:rPr>
        <w:t>.</w:t>
      </w:r>
      <w:r w:rsidRPr="004C17E3">
        <w:rPr>
          <w:rFonts w:ascii="Cambria" w:hAnsi="Cambria"/>
          <w:b/>
          <w:bCs/>
          <w:smallCaps/>
        </w:rPr>
        <w:tab/>
      </w:r>
      <w:proofErr w:type="spellStart"/>
      <w:r>
        <w:rPr>
          <w:rFonts w:ascii="Cambria" w:hAnsi="Cambria"/>
          <w:b/>
          <w:bCs/>
          <w:smallCaps/>
        </w:rPr>
        <w:t>Teaching</w:t>
      </w:r>
      <w:proofErr w:type="spellEnd"/>
      <w:r>
        <w:rPr>
          <w:rFonts w:ascii="Cambria" w:hAnsi="Cambria"/>
          <w:b/>
          <w:bCs/>
          <w:smallCaps/>
        </w:rPr>
        <w:t xml:space="preserve"> and </w:t>
      </w:r>
      <w:proofErr w:type="spellStart"/>
      <w:r>
        <w:rPr>
          <w:rFonts w:ascii="Cambria" w:hAnsi="Cambria"/>
          <w:b/>
          <w:bCs/>
          <w:smallCaps/>
        </w:rPr>
        <w:t>Research</w:t>
      </w:r>
      <w:proofErr w:type="spellEnd"/>
      <w:r>
        <w:rPr>
          <w:rFonts w:ascii="Cambria" w:hAnsi="Cambria"/>
          <w:b/>
          <w:bCs/>
          <w:smallCaps/>
        </w:rPr>
        <w:t xml:space="preserve"> </w:t>
      </w:r>
      <w:proofErr w:type="spellStart"/>
      <w:r>
        <w:rPr>
          <w:rFonts w:ascii="Cambria" w:hAnsi="Cambria"/>
          <w:b/>
          <w:bCs/>
          <w:smallCaps/>
        </w:rPr>
        <w:t>Interests</w:t>
      </w:r>
      <w:proofErr w:type="spellEnd"/>
    </w:p>
    <w:p w14:paraId="38913EEC" w14:textId="77777777" w:rsidR="004C17E3" w:rsidRDefault="004C17E3" w:rsidP="004C17E3">
      <w:pPr>
        <w:numPr>
          <w:ilvl w:val="12"/>
          <w:numId w:val="0"/>
        </w:numPr>
        <w:tabs>
          <w:tab w:val="left" w:pos="450"/>
          <w:tab w:val="left" w:pos="630"/>
          <w:tab w:val="left" w:pos="144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ind w:left="450" w:hanging="45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14:paraId="2074A32B" w14:textId="1F02E593" w:rsidR="004C17E3" w:rsidRPr="004416FA" w:rsidRDefault="004416FA" w:rsidP="004416FA">
      <w:pPr>
        <w:pStyle w:val="ListParagraph"/>
        <w:numPr>
          <w:ilvl w:val="0"/>
          <w:numId w:val="3"/>
        </w:numPr>
        <w:tabs>
          <w:tab w:val="left" w:pos="450"/>
          <w:tab w:val="left" w:pos="630"/>
          <w:tab w:val="left" w:pos="144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rPr>
          <w:rFonts w:ascii="Cambria" w:hAnsi="Cambria"/>
          <w:bCs/>
          <w:sz w:val="22"/>
          <w:szCs w:val="22"/>
        </w:rPr>
      </w:pPr>
      <w:proofErr w:type="spellStart"/>
      <w:r w:rsidRPr="004416FA">
        <w:rPr>
          <w:rFonts w:ascii="Cambria" w:hAnsi="Cambria"/>
          <w:bCs/>
          <w:sz w:val="22"/>
          <w:szCs w:val="22"/>
        </w:rPr>
        <w:t>Arts</w:t>
      </w:r>
      <w:proofErr w:type="spellEnd"/>
      <w:r w:rsidRPr="004416FA">
        <w:rPr>
          <w:rFonts w:ascii="Cambria" w:hAnsi="Cambria"/>
          <w:bCs/>
          <w:sz w:val="22"/>
          <w:szCs w:val="22"/>
        </w:rPr>
        <w:t xml:space="preserve"> and Music</w:t>
      </w:r>
      <w:r w:rsidRPr="004416FA">
        <w:rPr>
          <w:rFonts w:ascii="Cambria" w:hAnsi="Cambria"/>
          <w:bCs/>
          <w:sz w:val="22"/>
          <w:szCs w:val="22"/>
        </w:rPr>
        <w:t xml:space="preserve"> </w:t>
      </w:r>
    </w:p>
    <w:p w14:paraId="5BD83D0E" w14:textId="73D9B75B" w:rsidR="004C17E3" w:rsidRPr="004416FA" w:rsidRDefault="004C17E3" w:rsidP="004416FA">
      <w:pPr>
        <w:pStyle w:val="ListParagraph"/>
        <w:numPr>
          <w:ilvl w:val="0"/>
          <w:numId w:val="3"/>
        </w:numPr>
        <w:tabs>
          <w:tab w:val="left" w:pos="450"/>
          <w:tab w:val="left" w:pos="630"/>
          <w:tab w:val="left" w:pos="144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rPr>
          <w:rFonts w:ascii="Cambria" w:hAnsi="Cambria"/>
          <w:bCs/>
          <w:sz w:val="22"/>
          <w:szCs w:val="22"/>
        </w:rPr>
      </w:pPr>
      <w:proofErr w:type="spellStart"/>
      <w:r w:rsidRPr="004416FA">
        <w:rPr>
          <w:rFonts w:ascii="Cambria" w:hAnsi="Cambria"/>
          <w:bCs/>
          <w:sz w:val="22"/>
          <w:szCs w:val="22"/>
        </w:rPr>
        <w:t>Caribbean</w:t>
      </w:r>
      <w:proofErr w:type="spellEnd"/>
      <w:r w:rsidRPr="004416FA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bCs/>
          <w:sz w:val="22"/>
          <w:szCs w:val="22"/>
        </w:rPr>
        <w:t>Studies</w:t>
      </w:r>
      <w:proofErr w:type="spellEnd"/>
    </w:p>
    <w:p w14:paraId="0170A81D" w14:textId="6AD1076C" w:rsidR="004C17E3" w:rsidRPr="004416FA" w:rsidRDefault="004C17E3" w:rsidP="004416FA">
      <w:pPr>
        <w:pStyle w:val="ListParagraph"/>
        <w:numPr>
          <w:ilvl w:val="0"/>
          <w:numId w:val="3"/>
        </w:numPr>
        <w:tabs>
          <w:tab w:val="left" w:pos="450"/>
          <w:tab w:val="left" w:pos="630"/>
          <w:tab w:val="left" w:pos="144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rPr>
          <w:rFonts w:ascii="Cambria" w:hAnsi="Cambria"/>
          <w:bCs/>
          <w:sz w:val="22"/>
          <w:szCs w:val="22"/>
        </w:rPr>
      </w:pPr>
      <w:r w:rsidRPr="004416FA">
        <w:rPr>
          <w:rFonts w:ascii="Cambria" w:hAnsi="Cambria"/>
          <w:bCs/>
          <w:sz w:val="22"/>
          <w:szCs w:val="22"/>
        </w:rPr>
        <w:t>Digital Media</w:t>
      </w:r>
    </w:p>
    <w:p w14:paraId="34F41C73" w14:textId="2ED155D3" w:rsidR="004C17E3" w:rsidRPr="004416FA" w:rsidRDefault="004C17E3" w:rsidP="004416FA">
      <w:pPr>
        <w:pStyle w:val="ListParagraph"/>
        <w:numPr>
          <w:ilvl w:val="0"/>
          <w:numId w:val="3"/>
        </w:numPr>
        <w:tabs>
          <w:tab w:val="left" w:pos="450"/>
          <w:tab w:val="left" w:pos="630"/>
          <w:tab w:val="left" w:pos="144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rPr>
          <w:rFonts w:ascii="Cambria" w:hAnsi="Cambria"/>
          <w:bCs/>
          <w:sz w:val="22"/>
          <w:szCs w:val="22"/>
        </w:rPr>
      </w:pPr>
      <w:r w:rsidRPr="004416FA">
        <w:rPr>
          <w:rFonts w:ascii="Cambria" w:hAnsi="Cambria"/>
          <w:bCs/>
          <w:sz w:val="22"/>
          <w:szCs w:val="22"/>
        </w:rPr>
        <w:t xml:space="preserve">Digital </w:t>
      </w:r>
      <w:proofErr w:type="spellStart"/>
      <w:r w:rsidRPr="004416FA">
        <w:rPr>
          <w:rFonts w:ascii="Cambria" w:hAnsi="Cambria"/>
          <w:bCs/>
          <w:sz w:val="22"/>
          <w:szCs w:val="22"/>
        </w:rPr>
        <w:t>Humanities</w:t>
      </w:r>
      <w:proofErr w:type="spellEnd"/>
    </w:p>
    <w:p w14:paraId="76DC4730" w14:textId="015F4436" w:rsidR="004416FA" w:rsidRPr="004416FA" w:rsidRDefault="004416FA" w:rsidP="004416FA">
      <w:pPr>
        <w:pStyle w:val="ListParagraph"/>
        <w:numPr>
          <w:ilvl w:val="0"/>
          <w:numId w:val="3"/>
        </w:numPr>
        <w:tabs>
          <w:tab w:val="left" w:pos="450"/>
          <w:tab w:val="left" w:pos="630"/>
          <w:tab w:val="left" w:pos="144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rPr>
          <w:rFonts w:ascii="Cambria" w:hAnsi="Cambria"/>
          <w:bCs/>
          <w:sz w:val="22"/>
          <w:szCs w:val="22"/>
        </w:rPr>
      </w:pPr>
      <w:proofErr w:type="spellStart"/>
      <w:r w:rsidRPr="004416FA">
        <w:rPr>
          <w:rFonts w:ascii="Cambria" w:hAnsi="Cambria"/>
          <w:bCs/>
          <w:sz w:val="22"/>
          <w:szCs w:val="22"/>
        </w:rPr>
        <w:t>Latin</w:t>
      </w:r>
      <w:proofErr w:type="spellEnd"/>
      <w:r w:rsidRPr="004416FA">
        <w:rPr>
          <w:rFonts w:ascii="Cambria" w:hAnsi="Cambria"/>
          <w:bCs/>
          <w:sz w:val="22"/>
          <w:szCs w:val="22"/>
        </w:rPr>
        <w:t xml:space="preserve"> American Media </w:t>
      </w:r>
      <w:proofErr w:type="spellStart"/>
      <w:r w:rsidRPr="004416FA">
        <w:rPr>
          <w:rFonts w:ascii="Cambria" w:hAnsi="Cambria"/>
          <w:bCs/>
          <w:sz w:val="22"/>
          <w:szCs w:val="22"/>
        </w:rPr>
        <w:t>Studies</w:t>
      </w:r>
      <w:proofErr w:type="spellEnd"/>
      <w:r w:rsidRPr="004416FA">
        <w:rPr>
          <w:rFonts w:ascii="Cambria" w:hAnsi="Cambria"/>
          <w:bCs/>
          <w:sz w:val="22"/>
          <w:szCs w:val="22"/>
        </w:rPr>
        <w:t xml:space="preserve"> </w:t>
      </w:r>
    </w:p>
    <w:p w14:paraId="32F71E0B" w14:textId="45F4550B" w:rsidR="004C17E3" w:rsidRPr="004416FA" w:rsidRDefault="004C17E3" w:rsidP="004416FA">
      <w:pPr>
        <w:pStyle w:val="ListParagraph"/>
        <w:numPr>
          <w:ilvl w:val="0"/>
          <w:numId w:val="3"/>
        </w:numPr>
        <w:tabs>
          <w:tab w:val="left" w:pos="450"/>
          <w:tab w:val="left" w:pos="630"/>
          <w:tab w:val="left" w:pos="144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rPr>
          <w:rFonts w:ascii="Cambria" w:hAnsi="Cambria"/>
          <w:bCs/>
          <w:sz w:val="22"/>
          <w:szCs w:val="22"/>
        </w:rPr>
      </w:pPr>
      <w:r w:rsidRPr="004416FA">
        <w:rPr>
          <w:rFonts w:ascii="Cambria" w:hAnsi="Cambria"/>
          <w:bCs/>
          <w:sz w:val="22"/>
          <w:szCs w:val="22"/>
        </w:rPr>
        <w:t xml:space="preserve">Media, </w:t>
      </w:r>
      <w:proofErr w:type="spellStart"/>
      <w:r w:rsidRPr="004416FA">
        <w:rPr>
          <w:rFonts w:ascii="Cambria" w:hAnsi="Cambria"/>
          <w:bCs/>
          <w:sz w:val="22"/>
          <w:szCs w:val="22"/>
        </w:rPr>
        <w:t>Technology</w:t>
      </w:r>
      <w:proofErr w:type="spellEnd"/>
      <w:r w:rsidRPr="004416FA">
        <w:rPr>
          <w:rFonts w:ascii="Cambria" w:hAnsi="Cambria"/>
          <w:bCs/>
          <w:sz w:val="22"/>
          <w:szCs w:val="22"/>
        </w:rPr>
        <w:t>, and Culture</w:t>
      </w:r>
    </w:p>
    <w:p w14:paraId="2B32238E" w14:textId="60E8B489" w:rsidR="004416FA" w:rsidRPr="004416FA" w:rsidRDefault="004416FA" w:rsidP="004416FA">
      <w:pPr>
        <w:pStyle w:val="ListParagraph"/>
        <w:numPr>
          <w:ilvl w:val="0"/>
          <w:numId w:val="3"/>
        </w:numPr>
        <w:tabs>
          <w:tab w:val="left" w:pos="450"/>
          <w:tab w:val="left" w:pos="630"/>
          <w:tab w:val="left" w:pos="144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rPr>
          <w:rFonts w:ascii="Cambria" w:hAnsi="Cambria"/>
          <w:bCs/>
          <w:sz w:val="22"/>
          <w:szCs w:val="22"/>
        </w:rPr>
      </w:pPr>
      <w:proofErr w:type="spellStart"/>
      <w:r w:rsidRPr="004416FA">
        <w:rPr>
          <w:rFonts w:ascii="Cambria" w:hAnsi="Cambria"/>
          <w:bCs/>
          <w:sz w:val="22"/>
          <w:szCs w:val="22"/>
        </w:rPr>
        <w:t>Service</w:t>
      </w:r>
      <w:proofErr w:type="spellEnd"/>
      <w:r w:rsidRPr="004416FA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bCs/>
          <w:sz w:val="22"/>
          <w:szCs w:val="22"/>
        </w:rPr>
        <w:t>Learning</w:t>
      </w:r>
      <w:proofErr w:type="spellEnd"/>
      <w:r w:rsidRPr="004416FA">
        <w:rPr>
          <w:rFonts w:ascii="Cambria" w:hAnsi="Cambria"/>
          <w:bCs/>
          <w:sz w:val="22"/>
          <w:szCs w:val="22"/>
        </w:rPr>
        <w:t xml:space="preserve"> and </w:t>
      </w:r>
      <w:proofErr w:type="spellStart"/>
      <w:r w:rsidRPr="004416FA">
        <w:rPr>
          <w:rFonts w:ascii="Cambria" w:hAnsi="Cambria"/>
          <w:bCs/>
          <w:sz w:val="22"/>
          <w:szCs w:val="22"/>
        </w:rPr>
        <w:t>Community</w:t>
      </w:r>
      <w:proofErr w:type="spellEnd"/>
      <w:r w:rsidRPr="004416FA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bCs/>
          <w:sz w:val="22"/>
          <w:szCs w:val="22"/>
        </w:rPr>
        <w:t>Engagement</w:t>
      </w:r>
      <w:proofErr w:type="spellEnd"/>
    </w:p>
    <w:p w14:paraId="3CF47D07" w14:textId="283CCC30" w:rsidR="004C17E3" w:rsidRPr="004416FA" w:rsidRDefault="004C17E3" w:rsidP="004416FA">
      <w:pPr>
        <w:pStyle w:val="ListParagraph"/>
        <w:numPr>
          <w:ilvl w:val="0"/>
          <w:numId w:val="3"/>
        </w:numPr>
        <w:tabs>
          <w:tab w:val="left" w:pos="450"/>
          <w:tab w:val="left" w:pos="630"/>
          <w:tab w:val="left" w:pos="144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rPr>
          <w:rFonts w:ascii="Cambria" w:hAnsi="Cambria"/>
          <w:bCs/>
          <w:sz w:val="22"/>
          <w:szCs w:val="22"/>
        </w:rPr>
      </w:pPr>
      <w:proofErr w:type="spellStart"/>
      <w:r w:rsidRPr="004416FA">
        <w:rPr>
          <w:rFonts w:ascii="Cambria" w:hAnsi="Cambria"/>
          <w:bCs/>
          <w:sz w:val="22"/>
          <w:szCs w:val="22"/>
        </w:rPr>
        <w:t>Sports</w:t>
      </w:r>
      <w:proofErr w:type="spellEnd"/>
      <w:r w:rsidRPr="004416FA">
        <w:rPr>
          <w:rFonts w:ascii="Cambria" w:hAnsi="Cambria"/>
          <w:bCs/>
          <w:sz w:val="22"/>
          <w:szCs w:val="22"/>
        </w:rPr>
        <w:t xml:space="preserve"> and Culture </w:t>
      </w:r>
    </w:p>
    <w:p w14:paraId="24DA15D4" w14:textId="789A5554" w:rsidR="004416FA" w:rsidRPr="004416FA" w:rsidRDefault="004416FA" w:rsidP="004416FA">
      <w:pPr>
        <w:pStyle w:val="ListParagraph"/>
        <w:numPr>
          <w:ilvl w:val="0"/>
          <w:numId w:val="3"/>
        </w:numPr>
        <w:tabs>
          <w:tab w:val="left" w:pos="450"/>
          <w:tab w:val="left" w:pos="630"/>
          <w:tab w:val="left" w:pos="144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rPr>
          <w:rFonts w:ascii="Cambria" w:hAnsi="Cambria"/>
          <w:bCs/>
          <w:sz w:val="22"/>
          <w:szCs w:val="22"/>
        </w:rPr>
      </w:pPr>
      <w:proofErr w:type="spellStart"/>
      <w:r w:rsidRPr="004416FA">
        <w:rPr>
          <w:rFonts w:ascii="Cambria" w:hAnsi="Cambria"/>
          <w:bCs/>
          <w:sz w:val="22"/>
          <w:szCs w:val="22"/>
        </w:rPr>
        <w:t>Sustainability</w:t>
      </w:r>
      <w:proofErr w:type="spellEnd"/>
    </w:p>
    <w:p w14:paraId="0034E469" w14:textId="3810D6B6" w:rsidR="004C17E3" w:rsidRPr="004416FA" w:rsidRDefault="004C17E3" w:rsidP="004416FA">
      <w:pPr>
        <w:numPr>
          <w:ilvl w:val="12"/>
          <w:numId w:val="0"/>
        </w:numPr>
        <w:tabs>
          <w:tab w:val="left" w:pos="450"/>
          <w:tab w:val="left" w:pos="630"/>
          <w:tab w:val="left" w:pos="144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ind w:left="450" w:hanging="450"/>
        <w:rPr>
          <w:rFonts w:ascii="Cambria" w:hAnsi="Cambria"/>
          <w:b/>
          <w:bCs/>
          <w:smallCap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</w:r>
      <w:r w:rsidRPr="004C17E3">
        <w:rPr>
          <w:rFonts w:ascii="Cambria" w:hAnsi="Cambria"/>
          <w:b/>
          <w:sz w:val="22"/>
          <w:szCs w:val="22"/>
        </w:rPr>
        <w:t xml:space="preserve">                                         </w:t>
      </w:r>
    </w:p>
    <w:p w14:paraId="79DDF6E7" w14:textId="6A7CF698" w:rsidR="004C17E3" w:rsidRDefault="004C17E3" w:rsidP="004C17E3">
      <w:pPr>
        <w:numPr>
          <w:ilvl w:val="12"/>
          <w:numId w:val="0"/>
        </w:numPr>
        <w:tabs>
          <w:tab w:val="left" w:pos="450"/>
          <w:tab w:val="left" w:pos="630"/>
          <w:tab w:val="left" w:pos="144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ind w:left="450" w:hanging="450"/>
        <w:rPr>
          <w:rFonts w:ascii="Cambria" w:hAnsi="Cambria"/>
          <w:b/>
          <w:bCs/>
          <w:smallCaps/>
        </w:rPr>
      </w:pPr>
      <w:r w:rsidRPr="004C17E3">
        <w:rPr>
          <w:rFonts w:ascii="Cambria" w:hAnsi="Cambria"/>
          <w:b/>
          <w:bCs/>
          <w:smallCaps/>
        </w:rPr>
        <w:t>I</w:t>
      </w:r>
      <w:r>
        <w:rPr>
          <w:rFonts w:ascii="Cambria" w:hAnsi="Cambria"/>
          <w:b/>
          <w:bCs/>
          <w:smallCaps/>
        </w:rPr>
        <w:t>II</w:t>
      </w:r>
      <w:r w:rsidRPr="004C17E3">
        <w:rPr>
          <w:rFonts w:ascii="Cambria" w:hAnsi="Cambria"/>
          <w:b/>
          <w:bCs/>
          <w:smallCaps/>
        </w:rPr>
        <w:t>.</w:t>
      </w:r>
      <w:r>
        <w:rPr>
          <w:rFonts w:ascii="Cambria" w:hAnsi="Cambria"/>
          <w:b/>
          <w:bCs/>
          <w:smallCaps/>
        </w:rPr>
        <w:tab/>
      </w:r>
      <w:proofErr w:type="spellStart"/>
      <w:r>
        <w:rPr>
          <w:rFonts w:ascii="Cambria" w:hAnsi="Cambria"/>
          <w:b/>
          <w:bCs/>
          <w:smallCaps/>
        </w:rPr>
        <w:t>Recent</w:t>
      </w:r>
      <w:proofErr w:type="spellEnd"/>
      <w:r>
        <w:rPr>
          <w:rFonts w:ascii="Cambria" w:hAnsi="Cambria"/>
          <w:b/>
          <w:bCs/>
          <w:smallCaps/>
        </w:rPr>
        <w:t xml:space="preserve"> </w:t>
      </w:r>
      <w:proofErr w:type="spellStart"/>
      <w:r>
        <w:rPr>
          <w:rFonts w:ascii="Cambria" w:hAnsi="Cambria"/>
          <w:b/>
          <w:bCs/>
          <w:smallCaps/>
        </w:rPr>
        <w:t>Publications</w:t>
      </w:r>
      <w:proofErr w:type="spellEnd"/>
    </w:p>
    <w:p w14:paraId="437223E6" w14:textId="77777777" w:rsidR="004416FA" w:rsidRDefault="004416FA" w:rsidP="004C17E3">
      <w:pPr>
        <w:numPr>
          <w:ilvl w:val="12"/>
          <w:numId w:val="0"/>
        </w:numPr>
        <w:tabs>
          <w:tab w:val="left" w:pos="450"/>
          <w:tab w:val="left" w:pos="630"/>
          <w:tab w:val="left" w:pos="144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ind w:left="450" w:hanging="450"/>
        <w:rPr>
          <w:rFonts w:ascii="Cambria" w:hAnsi="Cambria"/>
          <w:b/>
          <w:bCs/>
          <w:smallCaps/>
        </w:rPr>
      </w:pPr>
    </w:p>
    <w:p w14:paraId="0C6D5499" w14:textId="77777777" w:rsidR="004416FA" w:rsidRPr="004416FA" w:rsidRDefault="004416FA" w:rsidP="004416FA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416FA">
        <w:rPr>
          <w:rFonts w:ascii="Cambria" w:hAnsi="Cambria"/>
          <w:sz w:val="22"/>
          <w:szCs w:val="22"/>
        </w:rPr>
        <w:t xml:space="preserve">Juan Carlos Rodríguez, “Cine, medioambiente y sociedad: Muerte por mil cortes (2016) en el </w:t>
      </w:r>
      <w:proofErr w:type="spellStart"/>
      <w:r w:rsidRPr="004416FA">
        <w:rPr>
          <w:rFonts w:ascii="Cambria" w:hAnsi="Cambria"/>
          <w:sz w:val="22"/>
          <w:szCs w:val="22"/>
        </w:rPr>
        <w:t>context</w:t>
      </w:r>
      <w:proofErr w:type="spellEnd"/>
      <w:r w:rsidRPr="004416FA">
        <w:rPr>
          <w:rFonts w:ascii="Cambria" w:hAnsi="Cambria"/>
          <w:sz w:val="22"/>
          <w:szCs w:val="22"/>
        </w:rPr>
        <w:t xml:space="preserve"> de los documentales dominicanos,” in La gran pantalla dominicana vol. 2: La ebullición creative en el cine nacional (2010-2022), </w:t>
      </w:r>
      <w:proofErr w:type="spellStart"/>
      <w:r w:rsidRPr="004416FA">
        <w:rPr>
          <w:rFonts w:ascii="Cambria" w:hAnsi="Cambria"/>
          <w:sz w:val="22"/>
          <w:szCs w:val="22"/>
        </w:rPr>
        <w:t>eds</w:t>
      </w:r>
      <w:proofErr w:type="spellEnd"/>
      <w:r w:rsidRPr="004416FA">
        <w:rPr>
          <w:rFonts w:ascii="Cambria" w:hAnsi="Cambria"/>
          <w:sz w:val="22"/>
          <w:szCs w:val="22"/>
        </w:rPr>
        <w:t xml:space="preserve"> Adriana Tolentino and Patricia Tomé, Almenara, 2024.  </w:t>
      </w:r>
    </w:p>
    <w:p w14:paraId="59533AF0" w14:textId="77777777" w:rsidR="004416FA" w:rsidRPr="004416FA" w:rsidRDefault="004416FA" w:rsidP="004416FA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416FA">
        <w:rPr>
          <w:rFonts w:ascii="Cambria" w:hAnsi="Cambria"/>
          <w:sz w:val="22"/>
          <w:szCs w:val="22"/>
        </w:rPr>
        <w:t>Juan Carlos Rodríguez, “</w:t>
      </w:r>
      <w:proofErr w:type="spellStart"/>
      <w:r w:rsidRPr="004416FA">
        <w:rPr>
          <w:rFonts w:ascii="Cambria" w:hAnsi="Cambria"/>
          <w:sz w:val="22"/>
          <w:szCs w:val="22"/>
        </w:rPr>
        <w:t>Exploring</w:t>
      </w:r>
      <w:proofErr w:type="spellEnd"/>
      <w:r w:rsidRPr="004416FA">
        <w:rPr>
          <w:rFonts w:ascii="Cambria" w:hAnsi="Cambria"/>
          <w:sz w:val="22"/>
          <w:szCs w:val="22"/>
        </w:rPr>
        <w:t xml:space="preserve"> Digital Archives: Vieques </w:t>
      </w:r>
      <w:proofErr w:type="spellStart"/>
      <w:r w:rsidRPr="004416FA">
        <w:rPr>
          <w:rFonts w:ascii="Cambria" w:hAnsi="Cambria"/>
          <w:sz w:val="22"/>
          <w:szCs w:val="22"/>
        </w:rPr>
        <w:t>on</w:t>
      </w:r>
      <w:proofErr w:type="spellEnd"/>
      <w:r w:rsidRPr="004416FA">
        <w:rPr>
          <w:rFonts w:ascii="Cambria" w:hAnsi="Cambria"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sz w:val="22"/>
          <w:szCs w:val="22"/>
        </w:rPr>
        <w:t>the</w:t>
      </w:r>
      <w:proofErr w:type="spellEnd"/>
      <w:r w:rsidRPr="004416FA">
        <w:rPr>
          <w:rFonts w:ascii="Cambria" w:hAnsi="Cambria"/>
          <w:sz w:val="22"/>
          <w:szCs w:val="22"/>
        </w:rPr>
        <w:t xml:space="preserve"> Internet and </w:t>
      </w:r>
      <w:proofErr w:type="spellStart"/>
      <w:r w:rsidRPr="004416FA">
        <w:rPr>
          <w:rFonts w:ascii="Cambria" w:hAnsi="Cambria"/>
          <w:sz w:val="22"/>
          <w:szCs w:val="22"/>
        </w:rPr>
        <w:t>Yabureibo</w:t>
      </w:r>
      <w:proofErr w:type="spellEnd"/>
      <w:r w:rsidRPr="004416FA">
        <w:rPr>
          <w:rFonts w:ascii="Cambria" w:hAnsi="Cambria"/>
          <w:sz w:val="22"/>
          <w:szCs w:val="22"/>
        </w:rPr>
        <w:t xml:space="preserve"> in </w:t>
      </w:r>
      <w:proofErr w:type="spellStart"/>
      <w:r w:rsidRPr="004416FA">
        <w:rPr>
          <w:rFonts w:ascii="Cambria" w:hAnsi="Cambria"/>
          <w:sz w:val="22"/>
          <w:szCs w:val="22"/>
        </w:rPr>
        <w:t>the</w:t>
      </w:r>
      <w:proofErr w:type="spellEnd"/>
      <w:r w:rsidRPr="004416FA">
        <w:rPr>
          <w:rFonts w:ascii="Cambria" w:hAnsi="Cambria"/>
          <w:sz w:val="22"/>
          <w:szCs w:val="22"/>
        </w:rPr>
        <w:t xml:space="preserve"> Global South,” in </w:t>
      </w:r>
      <w:proofErr w:type="spellStart"/>
      <w:r w:rsidRPr="004416FA">
        <w:rPr>
          <w:rFonts w:ascii="Cambria" w:hAnsi="Cambria"/>
          <w:i/>
          <w:iCs/>
          <w:sz w:val="22"/>
          <w:szCs w:val="22"/>
        </w:rPr>
        <w:t>The</w:t>
      </w:r>
      <w:proofErr w:type="spellEnd"/>
      <w:r w:rsidRPr="004416FA">
        <w:rPr>
          <w:rFonts w:ascii="Cambria" w:hAnsi="Cambria"/>
          <w:i/>
          <w:iCs/>
          <w:sz w:val="22"/>
          <w:szCs w:val="22"/>
        </w:rPr>
        <w:t xml:space="preserve"> Routledge </w:t>
      </w:r>
      <w:proofErr w:type="spellStart"/>
      <w:r w:rsidRPr="004416FA">
        <w:rPr>
          <w:rFonts w:ascii="Cambria" w:hAnsi="Cambria"/>
          <w:i/>
          <w:iCs/>
          <w:sz w:val="22"/>
          <w:szCs w:val="22"/>
        </w:rPr>
        <w:t>Companion</w:t>
      </w:r>
      <w:proofErr w:type="spellEnd"/>
      <w:r w:rsidRPr="004416FA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i/>
          <w:iCs/>
          <w:sz w:val="22"/>
          <w:szCs w:val="22"/>
        </w:rPr>
        <w:t>to</w:t>
      </w:r>
      <w:proofErr w:type="spellEnd"/>
      <w:r w:rsidRPr="004416FA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i/>
          <w:iCs/>
          <w:sz w:val="22"/>
          <w:szCs w:val="22"/>
        </w:rPr>
        <w:t>Literature</w:t>
      </w:r>
      <w:proofErr w:type="spellEnd"/>
      <w:r w:rsidRPr="004416FA">
        <w:rPr>
          <w:rFonts w:ascii="Cambria" w:hAnsi="Cambria"/>
          <w:i/>
          <w:iCs/>
          <w:sz w:val="22"/>
          <w:szCs w:val="22"/>
        </w:rPr>
        <w:t xml:space="preserve"> and </w:t>
      </w:r>
      <w:proofErr w:type="spellStart"/>
      <w:r w:rsidRPr="004416FA">
        <w:rPr>
          <w:rFonts w:ascii="Cambria" w:hAnsi="Cambria"/>
          <w:i/>
          <w:iCs/>
          <w:sz w:val="22"/>
          <w:szCs w:val="22"/>
        </w:rPr>
        <w:t>the</w:t>
      </w:r>
      <w:proofErr w:type="spellEnd"/>
      <w:r w:rsidRPr="004416FA">
        <w:rPr>
          <w:rFonts w:ascii="Cambria" w:hAnsi="Cambria"/>
          <w:i/>
          <w:iCs/>
          <w:sz w:val="22"/>
          <w:szCs w:val="22"/>
        </w:rPr>
        <w:t xml:space="preserve"> Global South</w:t>
      </w:r>
      <w:r w:rsidRPr="004416FA">
        <w:rPr>
          <w:rFonts w:ascii="Cambria" w:hAnsi="Cambria"/>
          <w:sz w:val="22"/>
          <w:szCs w:val="22"/>
        </w:rPr>
        <w:t>, ed. Alfred López and Ricardo Quintana, London: Routledge, 2023, pp. 260-274.</w:t>
      </w:r>
    </w:p>
    <w:p w14:paraId="6908DC5B" w14:textId="77777777" w:rsidR="004416FA" w:rsidRPr="004416FA" w:rsidRDefault="004416FA" w:rsidP="004416FA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416FA">
        <w:rPr>
          <w:rFonts w:ascii="Cambria" w:hAnsi="Cambria"/>
          <w:sz w:val="22"/>
          <w:szCs w:val="22"/>
        </w:rPr>
        <w:lastRenderedPageBreak/>
        <w:t>Juan Carlos Rodríguez, “</w:t>
      </w:r>
      <w:proofErr w:type="spellStart"/>
      <w:r w:rsidRPr="004416FA">
        <w:rPr>
          <w:rFonts w:ascii="Cambria" w:hAnsi="Cambria"/>
          <w:sz w:val="22"/>
          <w:szCs w:val="22"/>
        </w:rPr>
        <w:t>An</w:t>
      </w:r>
      <w:proofErr w:type="spellEnd"/>
      <w:r w:rsidRPr="004416FA">
        <w:rPr>
          <w:rFonts w:ascii="Cambria" w:hAnsi="Cambria"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sz w:val="22"/>
          <w:szCs w:val="22"/>
        </w:rPr>
        <w:t>archipelago</w:t>
      </w:r>
      <w:proofErr w:type="spellEnd"/>
      <w:r w:rsidRPr="004416FA">
        <w:rPr>
          <w:rFonts w:ascii="Cambria" w:hAnsi="Cambria"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sz w:val="22"/>
          <w:szCs w:val="22"/>
        </w:rPr>
        <w:t>of</w:t>
      </w:r>
      <w:proofErr w:type="spellEnd"/>
      <w:r w:rsidRPr="004416FA">
        <w:rPr>
          <w:rFonts w:ascii="Cambria" w:hAnsi="Cambria"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sz w:val="22"/>
          <w:szCs w:val="22"/>
        </w:rPr>
        <w:t>crossed</w:t>
      </w:r>
      <w:proofErr w:type="spellEnd"/>
      <w:r w:rsidRPr="004416FA">
        <w:rPr>
          <w:rFonts w:ascii="Cambria" w:hAnsi="Cambria"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sz w:val="22"/>
          <w:szCs w:val="22"/>
        </w:rPr>
        <w:t>gazes</w:t>
      </w:r>
      <w:proofErr w:type="spellEnd"/>
      <w:r w:rsidRPr="004416FA">
        <w:rPr>
          <w:rFonts w:ascii="Cambria" w:hAnsi="Cambria"/>
          <w:sz w:val="22"/>
          <w:szCs w:val="22"/>
        </w:rPr>
        <w:t xml:space="preserve">: </w:t>
      </w:r>
      <w:proofErr w:type="spellStart"/>
      <w:r w:rsidRPr="004416FA">
        <w:rPr>
          <w:rFonts w:ascii="Cambria" w:hAnsi="Cambria"/>
          <w:sz w:val="22"/>
          <w:szCs w:val="22"/>
        </w:rPr>
        <w:t>Intersections</w:t>
      </w:r>
      <w:proofErr w:type="spellEnd"/>
      <w:r w:rsidRPr="004416FA">
        <w:rPr>
          <w:rFonts w:ascii="Cambria" w:hAnsi="Cambria"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sz w:val="22"/>
          <w:szCs w:val="22"/>
        </w:rPr>
        <w:t>of</w:t>
      </w:r>
      <w:proofErr w:type="spellEnd"/>
      <w:r w:rsidRPr="004416FA">
        <w:rPr>
          <w:rFonts w:ascii="Cambria" w:hAnsi="Cambria"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sz w:val="22"/>
          <w:szCs w:val="22"/>
        </w:rPr>
        <w:t>documentary</w:t>
      </w:r>
      <w:proofErr w:type="spellEnd"/>
      <w:r w:rsidRPr="004416FA">
        <w:rPr>
          <w:rFonts w:ascii="Cambria" w:hAnsi="Cambria"/>
          <w:sz w:val="22"/>
          <w:szCs w:val="22"/>
        </w:rPr>
        <w:t xml:space="preserve"> media </w:t>
      </w:r>
      <w:proofErr w:type="spellStart"/>
      <w:r w:rsidRPr="004416FA">
        <w:rPr>
          <w:rFonts w:ascii="Cambria" w:hAnsi="Cambria"/>
          <w:sz w:val="22"/>
          <w:szCs w:val="22"/>
        </w:rPr>
        <w:t>practices</w:t>
      </w:r>
      <w:proofErr w:type="spellEnd"/>
      <w:r w:rsidRPr="004416FA">
        <w:rPr>
          <w:rFonts w:ascii="Cambria" w:hAnsi="Cambria"/>
          <w:sz w:val="22"/>
          <w:szCs w:val="22"/>
        </w:rPr>
        <w:t xml:space="preserve"> </w:t>
      </w:r>
      <w:proofErr w:type="gramStart"/>
      <w:r w:rsidRPr="004416FA">
        <w:rPr>
          <w:rFonts w:ascii="Cambria" w:hAnsi="Cambria"/>
          <w:sz w:val="22"/>
          <w:szCs w:val="22"/>
        </w:rPr>
        <w:t>in Cuba</w:t>
      </w:r>
      <w:proofErr w:type="gramEnd"/>
      <w:r w:rsidRPr="004416FA">
        <w:rPr>
          <w:rFonts w:ascii="Cambria" w:hAnsi="Cambria"/>
          <w:sz w:val="22"/>
          <w:szCs w:val="22"/>
        </w:rPr>
        <w:t xml:space="preserve"> and Puerto </w:t>
      </w:r>
      <w:proofErr w:type="gramStart"/>
      <w:r w:rsidRPr="004416FA">
        <w:rPr>
          <w:rFonts w:ascii="Cambria" w:hAnsi="Cambria"/>
          <w:sz w:val="22"/>
          <w:szCs w:val="22"/>
        </w:rPr>
        <w:t>Rico“ in</w:t>
      </w:r>
      <w:proofErr w:type="gramEnd"/>
      <w:r w:rsidRPr="004416FA">
        <w:rPr>
          <w:rFonts w:ascii="Cambria" w:hAnsi="Cambria"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i/>
          <w:iCs/>
          <w:sz w:val="22"/>
          <w:szCs w:val="22"/>
        </w:rPr>
        <w:t>The</w:t>
      </w:r>
      <w:proofErr w:type="spellEnd"/>
      <w:r w:rsidRPr="004416FA">
        <w:rPr>
          <w:rFonts w:ascii="Cambria" w:hAnsi="Cambria"/>
          <w:i/>
          <w:iCs/>
          <w:sz w:val="22"/>
          <w:szCs w:val="22"/>
        </w:rPr>
        <w:t xml:space="preserve"> Film </w:t>
      </w:r>
      <w:proofErr w:type="spellStart"/>
      <w:r w:rsidRPr="004416FA">
        <w:rPr>
          <w:rFonts w:ascii="Cambria" w:hAnsi="Cambria"/>
          <w:i/>
          <w:iCs/>
          <w:sz w:val="22"/>
          <w:szCs w:val="22"/>
        </w:rPr>
        <w:t>Archipelago</w:t>
      </w:r>
      <w:proofErr w:type="spellEnd"/>
      <w:r w:rsidRPr="004416FA">
        <w:rPr>
          <w:rFonts w:ascii="Cambria" w:hAnsi="Cambria"/>
          <w:i/>
          <w:iCs/>
          <w:sz w:val="22"/>
          <w:szCs w:val="22"/>
        </w:rPr>
        <w:t xml:space="preserve">: </w:t>
      </w:r>
      <w:proofErr w:type="spellStart"/>
      <w:r w:rsidRPr="004416FA">
        <w:rPr>
          <w:rFonts w:ascii="Cambria" w:hAnsi="Cambria"/>
          <w:i/>
          <w:iCs/>
          <w:sz w:val="22"/>
          <w:szCs w:val="22"/>
        </w:rPr>
        <w:t>Islands</w:t>
      </w:r>
      <w:proofErr w:type="spellEnd"/>
      <w:r w:rsidRPr="004416FA">
        <w:rPr>
          <w:rFonts w:ascii="Cambria" w:hAnsi="Cambria"/>
          <w:i/>
          <w:iCs/>
          <w:sz w:val="22"/>
          <w:szCs w:val="22"/>
        </w:rPr>
        <w:t xml:space="preserve"> in </w:t>
      </w:r>
      <w:proofErr w:type="spellStart"/>
      <w:r w:rsidRPr="004416FA">
        <w:rPr>
          <w:rFonts w:ascii="Cambria" w:hAnsi="Cambria"/>
          <w:i/>
          <w:iCs/>
          <w:sz w:val="22"/>
          <w:szCs w:val="22"/>
        </w:rPr>
        <w:t>Latin</w:t>
      </w:r>
      <w:proofErr w:type="spellEnd"/>
      <w:r w:rsidRPr="004416FA">
        <w:rPr>
          <w:rFonts w:ascii="Cambria" w:hAnsi="Cambria"/>
          <w:i/>
          <w:iCs/>
          <w:sz w:val="22"/>
          <w:szCs w:val="22"/>
        </w:rPr>
        <w:t xml:space="preserve"> American Cinema, </w:t>
      </w:r>
      <w:r w:rsidRPr="004416FA">
        <w:rPr>
          <w:rFonts w:ascii="Cambria" w:hAnsi="Cambria"/>
          <w:sz w:val="22"/>
          <w:szCs w:val="22"/>
        </w:rPr>
        <w:t xml:space="preserve">ed. </w:t>
      </w:r>
      <w:proofErr w:type="spellStart"/>
      <w:r w:rsidRPr="004416FA">
        <w:rPr>
          <w:rFonts w:ascii="Cambria" w:hAnsi="Cambria"/>
          <w:sz w:val="22"/>
          <w:szCs w:val="22"/>
        </w:rPr>
        <w:t>by</w:t>
      </w:r>
      <w:proofErr w:type="spellEnd"/>
      <w:r w:rsidRPr="004416FA">
        <w:rPr>
          <w:rFonts w:ascii="Cambria" w:hAnsi="Cambria"/>
          <w:sz w:val="22"/>
          <w:szCs w:val="22"/>
        </w:rPr>
        <w:t xml:space="preserve"> Antonio Gómez and Francisco J. </w:t>
      </w:r>
      <w:proofErr w:type="spellStart"/>
      <w:r w:rsidRPr="004416FA">
        <w:rPr>
          <w:rFonts w:ascii="Cambria" w:hAnsi="Cambria"/>
          <w:sz w:val="22"/>
          <w:szCs w:val="22"/>
        </w:rPr>
        <w:t>Hernandez</w:t>
      </w:r>
      <w:proofErr w:type="spellEnd"/>
      <w:r w:rsidRPr="004416FA">
        <w:rPr>
          <w:rFonts w:ascii="Cambria" w:hAnsi="Cambria"/>
          <w:sz w:val="22"/>
          <w:szCs w:val="22"/>
        </w:rPr>
        <w:t xml:space="preserve"> Adrián, London and New York: </w:t>
      </w:r>
      <w:proofErr w:type="spellStart"/>
      <w:r w:rsidRPr="004416FA">
        <w:rPr>
          <w:rFonts w:ascii="Cambria" w:hAnsi="Cambria"/>
          <w:sz w:val="22"/>
          <w:szCs w:val="22"/>
        </w:rPr>
        <w:t>Bloomsbury</w:t>
      </w:r>
      <w:proofErr w:type="spellEnd"/>
      <w:r w:rsidRPr="004416FA">
        <w:rPr>
          <w:rFonts w:ascii="Cambria" w:hAnsi="Cambria"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sz w:val="22"/>
          <w:szCs w:val="22"/>
        </w:rPr>
        <w:t>Academic</w:t>
      </w:r>
      <w:proofErr w:type="spellEnd"/>
      <w:r w:rsidRPr="004416FA">
        <w:rPr>
          <w:rFonts w:ascii="Cambria" w:hAnsi="Cambria"/>
          <w:sz w:val="22"/>
          <w:szCs w:val="22"/>
        </w:rPr>
        <w:t>, 2022, pp. 209-228.</w:t>
      </w:r>
    </w:p>
    <w:p w14:paraId="13FA80BA" w14:textId="77777777" w:rsidR="004416FA" w:rsidRPr="004416FA" w:rsidRDefault="004416FA" w:rsidP="004416FA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416FA">
        <w:rPr>
          <w:rFonts w:ascii="Cambria" w:hAnsi="Cambria"/>
          <w:sz w:val="22"/>
          <w:szCs w:val="22"/>
        </w:rPr>
        <w:t xml:space="preserve">Juan Carlos Rodríguez, “Cuban Digital </w:t>
      </w:r>
      <w:proofErr w:type="spellStart"/>
      <w:r w:rsidRPr="004416FA">
        <w:rPr>
          <w:rFonts w:ascii="Cambria" w:hAnsi="Cambria"/>
          <w:sz w:val="22"/>
          <w:szCs w:val="22"/>
        </w:rPr>
        <w:t>Pedagogies</w:t>
      </w:r>
      <w:proofErr w:type="spellEnd"/>
      <w:r w:rsidRPr="004416FA">
        <w:rPr>
          <w:rFonts w:ascii="Cambria" w:hAnsi="Cambria"/>
          <w:sz w:val="22"/>
          <w:szCs w:val="22"/>
        </w:rPr>
        <w:t xml:space="preserve"> and </w:t>
      </w:r>
      <w:proofErr w:type="spellStart"/>
      <w:r w:rsidRPr="004416FA">
        <w:rPr>
          <w:rFonts w:ascii="Cambria" w:hAnsi="Cambria"/>
          <w:sz w:val="22"/>
          <w:szCs w:val="22"/>
        </w:rPr>
        <w:t>the</w:t>
      </w:r>
      <w:proofErr w:type="spellEnd"/>
      <w:r w:rsidRPr="004416FA">
        <w:rPr>
          <w:rFonts w:ascii="Cambria" w:hAnsi="Cambria"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sz w:val="22"/>
          <w:szCs w:val="22"/>
        </w:rPr>
        <w:t>Question</w:t>
      </w:r>
      <w:proofErr w:type="spellEnd"/>
      <w:r w:rsidRPr="004416FA">
        <w:rPr>
          <w:rFonts w:ascii="Cambria" w:hAnsi="Cambria"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sz w:val="22"/>
          <w:szCs w:val="22"/>
        </w:rPr>
        <w:t>of</w:t>
      </w:r>
      <w:proofErr w:type="spellEnd"/>
      <w:r w:rsidRPr="004416FA">
        <w:rPr>
          <w:rFonts w:ascii="Cambria" w:hAnsi="Cambria"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sz w:val="22"/>
          <w:szCs w:val="22"/>
        </w:rPr>
        <w:t>the</w:t>
      </w:r>
      <w:proofErr w:type="spellEnd"/>
      <w:r w:rsidRPr="004416FA">
        <w:rPr>
          <w:rFonts w:ascii="Cambria" w:hAnsi="Cambria"/>
          <w:sz w:val="22"/>
          <w:szCs w:val="22"/>
        </w:rPr>
        <w:t xml:space="preserve"> </w:t>
      </w:r>
      <w:proofErr w:type="gramStart"/>
      <w:r w:rsidRPr="004416FA">
        <w:rPr>
          <w:rFonts w:ascii="Cambria" w:hAnsi="Cambria"/>
          <w:sz w:val="22"/>
          <w:szCs w:val="22"/>
        </w:rPr>
        <w:t>Interface</w:t>
      </w:r>
      <w:proofErr w:type="gramEnd"/>
      <w:r w:rsidRPr="004416FA">
        <w:rPr>
          <w:rFonts w:ascii="Cambria" w:hAnsi="Cambria"/>
          <w:sz w:val="22"/>
          <w:szCs w:val="22"/>
        </w:rPr>
        <w:t xml:space="preserve"> in </w:t>
      </w:r>
      <w:proofErr w:type="spellStart"/>
      <w:r w:rsidRPr="004416FA">
        <w:rPr>
          <w:rFonts w:ascii="Cambria" w:hAnsi="Cambria"/>
          <w:sz w:val="22"/>
          <w:szCs w:val="22"/>
        </w:rPr>
        <w:t>Yaima</w:t>
      </w:r>
      <w:proofErr w:type="spellEnd"/>
      <w:r w:rsidRPr="004416FA">
        <w:rPr>
          <w:rFonts w:ascii="Cambria" w:hAnsi="Cambria"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sz w:val="22"/>
          <w:szCs w:val="22"/>
        </w:rPr>
        <w:t>Pardo’s</w:t>
      </w:r>
      <w:proofErr w:type="spellEnd"/>
      <w:r w:rsidRPr="004416FA">
        <w:rPr>
          <w:rFonts w:ascii="Cambria" w:hAnsi="Cambria"/>
          <w:sz w:val="22"/>
          <w:szCs w:val="22"/>
        </w:rPr>
        <w:t xml:space="preserve"> Offline,” Digital </w:t>
      </w:r>
      <w:proofErr w:type="spellStart"/>
      <w:r w:rsidRPr="004416FA">
        <w:rPr>
          <w:rFonts w:ascii="Cambria" w:hAnsi="Cambria"/>
          <w:sz w:val="22"/>
          <w:szCs w:val="22"/>
        </w:rPr>
        <w:t>Humanities</w:t>
      </w:r>
      <w:proofErr w:type="spellEnd"/>
      <w:r w:rsidRPr="004416FA">
        <w:rPr>
          <w:rFonts w:ascii="Cambria" w:hAnsi="Cambria"/>
          <w:sz w:val="22"/>
          <w:szCs w:val="22"/>
        </w:rPr>
        <w:t xml:space="preserve"> in </w:t>
      </w:r>
      <w:proofErr w:type="spellStart"/>
      <w:r w:rsidRPr="004416FA">
        <w:rPr>
          <w:rFonts w:ascii="Cambria" w:hAnsi="Cambria"/>
          <w:sz w:val="22"/>
          <w:szCs w:val="22"/>
        </w:rPr>
        <w:t>Latin</w:t>
      </w:r>
      <w:proofErr w:type="spellEnd"/>
      <w:r w:rsidRPr="004416FA">
        <w:rPr>
          <w:rFonts w:ascii="Cambria" w:hAnsi="Cambria"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sz w:val="22"/>
          <w:szCs w:val="22"/>
        </w:rPr>
        <w:t>America</w:t>
      </w:r>
      <w:proofErr w:type="spellEnd"/>
      <w:r w:rsidRPr="004416FA">
        <w:rPr>
          <w:rFonts w:ascii="Cambria" w:hAnsi="Cambria"/>
          <w:sz w:val="22"/>
          <w:szCs w:val="22"/>
        </w:rPr>
        <w:t xml:space="preserve">, ed. Héctor Fernández </w:t>
      </w:r>
      <w:proofErr w:type="spellStart"/>
      <w:r w:rsidRPr="004416FA">
        <w:rPr>
          <w:rFonts w:ascii="Cambria" w:hAnsi="Cambria"/>
          <w:sz w:val="22"/>
          <w:szCs w:val="22"/>
        </w:rPr>
        <w:t>L’Hoeste</w:t>
      </w:r>
      <w:proofErr w:type="spellEnd"/>
      <w:r w:rsidRPr="004416FA">
        <w:rPr>
          <w:rFonts w:ascii="Cambria" w:hAnsi="Cambria"/>
          <w:sz w:val="22"/>
          <w:szCs w:val="22"/>
        </w:rPr>
        <w:t xml:space="preserve"> and Juan Carlos Rodríguez (</w:t>
      </w:r>
      <w:proofErr w:type="spellStart"/>
      <w:r w:rsidRPr="004416FA">
        <w:rPr>
          <w:rFonts w:ascii="Cambria" w:hAnsi="Cambria"/>
          <w:sz w:val="22"/>
          <w:szCs w:val="22"/>
        </w:rPr>
        <w:t>University</w:t>
      </w:r>
      <w:proofErr w:type="spellEnd"/>
      <w:r w:rsidRPr="004416FA">
        <w:rPr>
          <w:rFonts w:ascii="Cambria" w:hAnsi="Cambria"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sz w:val="22"/>
          <w:szCs w:val="22"/>
        </w:rPr>
        <w:t>Press</w:t>
      </w:r>
      <w:proofErr w:type="spellEnd"/>
      <w:r w:rsidRPr="004416FA">
        <w:rPr>
          <w:rFonts w:ascii="Cambria" w:hAnsi="Cambria"/>
          <w:sz w:val="22"/>
          <w:szCs w:val="22"/>
        </w:rPr>
        <w:t xml:space="preserve"> </w:t>
      </w:r>
      <w:proofErr w:type="spellStart"/>
      <w:r w:rsidRPr="004416FA">
        <w:rPr>
          <w:rFonts w:ascii="Cambria" w:hAnsi="Cambria"/>
          <w:sz w:val="22"/>
          <w:szCs w:val="22"/>
        </w:rPr>
        <w:t>of</w:t>
      </w:r>
      <w:proofErr w:type="spellEnd"/>
      <w:r w:rsidRPr="004416FA">
        <w:rPr>
          <w:rFonts w:ascii="Cambria" w:hAnsi="Cambria"/>
          <w:sz w:val="22"/>
          <w:szCs w:val="22"/>
        </w:rPr>
        <w:t xml:space="preserve"> Florida, 2020) 157-176.  </w:t>
      </w:r>
    </w:p>
    <w:p w14:paraId="56A17E0B" w14:textId="77777777" w:rsidR="004416FA" w:rsidRPr="004C17E3" w:rsidRDefault="004416FA" w:rsidP="004C17E3">
      <w:pPr>
        <w:numPr>
          <w:ilvl w:val="12"/>
          <w:numId w:val="0"/>
        </w:numPr>
        <w:tabs>
          <w:tab w:val="left" w:pos="450"/>
          <w:tab w:val="left" w:pos="630"/>
          <w:tab w:val="left" w:pos="144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ind w:left="450" w:hanging="450"/>
        <w:rPr>
          <w:rFonts w:ascii="Cambria" w:hAnsi="Cambria"/>
        </w:rPr>
      </w:pPr>
    </w:p>
    <w:p w14:paraId="1D6F1073" w14:textId="77777777" w:rsidR="004C17E3" w:rsidRPr="004C17E3" w:rsidRDefault="004C17E3" w:rsidP="004C17E3">
      <w:pPr>
        <w:numPr>
          <w:ilvl w:val="12"/>
          <w:numId w:val="0"/>
        </w:numPr>
        <w:tabs>
          <w:tab w:val="left" w:pos="450"/>
          <w:tab w:val="left" w:pos="630"/>
          <w:tab w:val="left" w:pos="1440"/>
          <w:tab w:val="left" w:pos="1980"/>
          <w:tab w:val="left" w:pos="2340"/>
          <w:tab w:val="left" w:pos="2839"/>
          <w:tab w:val="left" w:pos="3960"/>
          <w:tab w:val="left" w:pos="4500"/>
          <w:tab w:val="left" w:pos="4939"/>
          <w:tab w:val="left" w:pos="5760"/>
          <w:tab w:val="left" w:pos="6919"/>
          <w:tab w:val="left" w:pos="8539"/>
        </w:tabs>
        <w:ind w:left="450" w:hanging="450"/>
        <w:rPr>
          <w:rFonts w:ascii="Cambria" w:hAnsi="Cambria"/>
        </w:rPr>
      </w:pPr>
    </w:p>
    <w:p w14:paraId="3533EE5B" w14:textId="1A70711E" w:rsidR="004C17E3" w:rsidRPr="004C17E3" w:rsidRDefault="004C17E3" w:rsidP="004C17E3">
      <w:pPr>
        <w:rPr>
          <w:rFonts w:ascii="Cambria" w:hAnsi="Cambria"/>
        </w:rPr>
      </w:pPr>
      <w:r>
        <w:rPr>
          <w:rFonts w:ascii="Cambria" w:hAnsi="Cambria"/>
        </w:rPr>
        <w:tab/>
      </w:r>
    </w:p>
    <w:sectPr w:rsidR="004C17E3" w:rsidRPr="004C17E3" w:rsidSect="004C1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F70"/>
    <w:multiLevelType w:val="hybridMultilevel"/>
    <w:tmpl w:val="5D2E296C"/>
    <w:lvl w:ilvl="0" w:tplc="000F0409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05953B8"/>
    <w:multiLevelType w:val="hybridMultilevel"/>
    <w:tmpl w:val="167E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25ED8"/>
    <w:multiLevelType w:val="hybridMultilevel"/>
    <w:tmpl w:val="A31A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93099">
    <w:abstractNumId w:val="0"/>
  </w:num>
  <w:num w:numId="2" w16cid:durableId="739181530">
    <w:abstractNumId w:val="2"/>
  </w:num>
  <w:num w:numId="3" w16cid:durableId="195987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2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E3"/>
    <w:rsid w:val="00280DB5"/>
    <w:rsid w:val="002A4AA6"/>
    <w:rsid w:val="003A329C"/>
    <w:rsid w:val="004416FA"/>
    <w:rsid w:val="004C17E3"/>
    <w:rsid w:val="00566029"/>
    <w:rsid w:val="00863F6B"/>
    <w:rsid w:val="00A27CAB"/>
    <w:rsid w:val="00C6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10EF4"/>
  <w15:chartTrackingRefBased/>
  <w15:docId w15:val="{5F1210D2-A53F-664D-99D4-8FECF267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7E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7E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7E3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7E3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7E3"/>
    <w:rPr>
      <w:rFonts w:eastAsiaTheme="majorEastAsia" w:cstheme="majorBidi"/>
      <w:color w:val="0F4761" w:themeColor="accent1" w:themeShade="BF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7E3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7E3"/>
    <w:rPr>
      <w:rFonts w:eastAsiaTheme="majorEastAsia" w:cstheme="majorBidi"/>
      <w:color w:val="595959" w:themeColor="text1" w:themeTint="A6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7E3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7E3"/>
    <w:rPr>
      <w:rFonts w:eastAsiaTheme="majorEastAsia" w:cstheme="majorBidi"/>
      <w:color w:val="272727" w:themeColor="text1" w:themeTint="D8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4C1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7E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7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7E3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Quote">
    <w:name w:val="Quote"/>
    <w:basedOn w:val="Normal"/>
    <w:next w:val="Normal"/>
    <w:link w:val="QuoteChar"/>
    <w:uiPriority w:val="29"/>
    <w:qFormat/>
    <w:rsid w:val="004C1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7E3"/>
    <w:rPr>
      <w:i/>
      <w:iCs/>
      <w:color w:val="404040" w:themeColor="text1" w:themeTint="BF"/>
      <w:lang w:val="es-ES"/>
    </w:rPr>
  </w:style>
  <w:style w:type="paragraph" w:styleId="ListParagraph">
    <w:name w:val="List Paragraph"/>
    <w:basedOn w:val="Normal"/>
    <w:uiPriority w:val="34"/>
    <w:qFormat/>
    <w:rsid w:val="004C1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7E3"/>
    <w:rPr>
      <w:i/>
      <w:iCs/>
      <w:color w:val="0F4761" w:themeColor="accent1" w:themeShade="BF"/>
      <w:lang w:val="es-ES"/>
    </w:rPr>
  </w:style>
  <w:style w:type="character" w:styleId="IntenseReference">
    <w:name w:val="Intense Reference"/>
    <w:basedOn w:val="DefaultParagraphFont"/>
    <w:uiPriority w:val="32"/>
    <w:qFormat/>
    <w:rsid w:val="004C17E3"/>
    <w:rPr>
      <w:b/>
      <w:bCs/>
      <w:smallCaps/>
      <w:color w:val="0F4761" w:themeColor="accent1" w:themeShade="BF"/>
      <w:spacing w:val="5"/>
    </w:rPr>
  </w:style>
  <w:style w:type="paragraph" w:customStyle="1" w:styleId="CompanyName">
    <w:name w:val="Company Name"/>
    <w:basedOn w:val="Normal"/>
    <w:next w:val="JobTitle"/>
    <w:rsid w:val="004C17E3"/>
    <w:pPr>
      <w:tabs>
        <w:tab w:val="left" w:pos="1440"/>
        <w:tab w:val="right" w:pos="6480"/>
      </w:tabs>
      <w:spacing w:before="220" w:line="220" w:lineRule="atLeast"/>
    </w:pPr>
    <w:rPr>
      <w:rFonts w:ascii="Garamond" w:eastAsia="Times New Roman" w:hAnsi="Garamond" w:cs="Times New Roman"/>
      <w:kern w:val="0"/>
      <w:sz w:val="22"/>
      <w:szCs w:val="20"/>
      <w:lang w:val="en-US"/>
      <w14:ligatures w14:val="none"/>
    </w:rPr>
  </w:style>
  <w:style w:type="paragraph" w:customStyle="1" w:styleId="JobTitle">
    <w:name w:val="Job Title"/>
    <w:next w:val="Normal"/>
    <w:rsid w:val="004C17E3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kern w:val="0"/>
      <w:sz w:val="23"/>
      <w14:ligatures w14:val="none"/>
    </w:rPr>
  </w:style>
  <w:style w:type="character" w:styleId="Hyperlink">
    <w:name w:val="Hyperlink"/>
    <w:basedOn w:val="DefaultParagraphFont"/>
    <w:uiPriority w:val="99"/>
    <w:unhideWhenUsed/>
    <w:rsid w:val="004C17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ac.gatech.edu/people/person/juan-rodriguez" TargetMode="External"/><Relationship Id="rId5" Type="http://schemas.openxmlformats.org/officeDocument/2006/relationships/hyperlink" Target="mailto:jrodriguez@modlangs.gate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335</Words>
  <Characters>2075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Juan C</dc:creator>
  <cp:keywords/>
  <dc:description/>
  <cp:lastModifiedBy>Rodriguez, Juan C</cp:lastModifiedBy>
  <cp:revision>2</cp:revision>
  <dcterms:created xsi:type="dcterms:W3CDTF">2026-01-15T19:14:00Z</dcterms:created>
  <dcterms:modified xsi:type="dcterms:W3CDTF">2026-01-15T19:39:00Z</dcterms:modified>
</cp:coreProperties>
</file>